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F703D" w:rsidR="0061698B" w:rsidP="00A839FF" w:rsidRDefault="0061698B" w14:paraId="7DA22671" w14:textId="77777777">
      <w:pPr>
        <w:spacing w:after="0"/>
        <w:rPr>
          <w:rFonts w:eastAsia="Calibri" w:cs="Calibri"/>
        </w:rPr>
      </w:pPr>
      <w:r w:rsidRPr="007F703D">
        <w:rPr>
          <w:rFonts w:eastAsia="Calibri" w:cs="Calibri"/>
        </w:rPr>
        <w:t>Dear Traveller,</w:t>
      </w:r>
    </w:p>
    <w:p w:rsidRPr="007F703D" w:rsidR="487B454E" w:rsidP="00A839FF" w:rsidRDefault="487B454E" w14:paraId="60E8886B" w14:textId="57056439">
      <w:pPr>
        <w:spacing w:after="0"/>
        <w:rPr>
          <w:rFonts w:eastAsia="Calibri" w:cs="Calibri"/>
        </w:rPr>
      </w:pPr>
    </w:p>
    <w:p w:rsidRPr="007F703D" w:rsidR="5810B25E" w:rsidP="00A839FF" w:rsidRDefault="009B1D69" w14:paraId="517469A6" w14:textId="4CA6E632">
      <w:pPr>
        <w:spacing w:after="0"/>
        <w:rPr>
          <w:rFonts w:eastAsia="Calibri" w:cs="Calibri"/>
        </w:rPr>
      </w:pPr>
      <w:r w:rsidRPr="58B7ED9E" w:rsidR="009B1D69">
        <w:rPr>
          <w:rFonts w:eastAsia="Calibri" w:cs="Calibri"/>
        </w:rPr>
        <w:t>It’s</w:t>
      </w:r>
      <w:r w:rsidRPr="58B7ED9E" w:rsidR="009B1D69">
        <w:rPr>
          <w:rFonts w:eastAsia="Calibri" w:cs="Calibri"/>
        </w:rPr>
        <w:t xml:space="preserve"> not long until we will see you in South America with some of you joining us in </w:t>
      </w:r>
      <w:r w:rsidRPr="58B7ED9E" w:rsidR="00F67E9A">
        <w:rPr>
          <w:rFonts w:eastAsia="Calibri" w:cs="Calibri"/>
        </w:rPr>
        <w:t>time</w:t>
      </w:r>
      <w:r w:rsidRPr="58B7ED9E" w:rsidR="009B1D69">
        <w:rPr>
          <w:rFonts w:eastAsia="Calibri" w:cs="Calibri"/>
        </w:rPr>
        <w:t xml:space="preserve"> for </w:t>
      </w:r>
      <w:r w:rsidRPr="58B7ED9E" w:rsidR="00F67E9A">
        <w:rPr>
          <w:rFonts w:eastAsia="Calibri" w:cs="Calibri"/>
        </w:rPr>
        <w:t xml:space="preserve">Rio </w:t>
      </w:r>
      <w:r w:rsidRPr="58B7ED9E" w:rsidR="009B1D69">
        <w:rPr>
          <w:rFonts w:eastAsia="Calibri" w:cs="Calibri"/>
        </w:rPr>
        <w:t>Carnival, and others just at the start of the trip</w:t>
      </w:r>
      <w:r w:rsidRPr="58B7ED9E" w:rsidR="7D018574">
        <w:rPr>
          <w:rFonts w:eastAsia="Calibri" w:cs="Calibri"/>
        </w:rPr>
        <w:t>, and then some in Buenos Aires.</w:t>
      </w:r>
      <w:r w:rsidRPr="58B7ED9E" w:rsidR="009B1D69">
        <w:rPr>
          <w:rFonts w:eastAsia="Calibri" w:cs="Calibri"/>
        </w:rPr>
        <w:t xml:space="preserve">  </w:t>
      </w:r>
      <w:r w:rsidRPr="58B7ED9E" w:rsidR="009B1D69">
        <w:rPr>
          <w:rFonts w:eastAsia="Calibri" w:cs="Calibri"/>
        </w:rPr>
        <w:t>We hope you are excited to be starting your South America adventure</w:t>
      </w:r>
      <w:r w:rsidRPr="58B7ED9E" w:rsidR="009B1D69">
        <w:rPr>
          <w:rFonts w:eastAsia="Calibri" w:cs="Calibri"/>
        </w:rPr>
        <w:t xml:space="preserve">!  </w:t>
      </w:r>
      <w:r w:rsidRPr="58B7ED9E" w:rsidR="009B1D69">
        <w:rPr>
          <w:rFonts w:eastAsia="Calibri" w:cs="Calibri"/>
        </w:rPr>
        <w:t>Here we have a few more updates for you</w:t>
      </w:r>
      <w:r w:rsidRPr="58B7ED9E" w:rsidR="5810B25E">
        <w:rPr>
          <w:rFonts w:eastAsia="Calibri" w:cs="Calibri"/>
        </w:rPr>
        <w:t>.</w:t>
      </w:r>
    </w:p>
    <w:p w:rsidRPr="007F703D" w:rsidR="5810B25E" w:rsidP="00A839FF" w:rsidRDefault="5810B25E" w14:paraId="4BAA7224" w14:textId="06CF27AB">
      <w:pPr>
        <w:spacing w:after="0"/>
        <w:rPr>
          <w:rFonts w:eastAsia="Calibri" w:cs="Calibri"/>
        </w:rPr>
      </w:pPr>
      <w:r w:rsidRPr="007F703D">
        <w:rPr>
          <w:rFonts w:eastAsia="Calibri" w:cs="Calibri"/>
        </w:rPr>
        <w:t xml:space="preserve"> </w:t>
      </w:r>
    </w:p>
    <w:p w:rsidRPr="007F703D" w:rsidR="00F93E2F" w:rsidP="003A7785" w:rsidRDefault="347139C3" w14:paraId="721FD1A1" w14:textId="77D34185">
      <w:pPr>
        <w:pStyle w:val="ListParagraph"/>
        <w:numPr>
          <w:ilvl w:val="0"/>
          <w:numId w:val="5"/>
        </w:numPr>
        <w:spacing w:after="0"/>
        <w:rPr>
          <w:rFonts w:eastAsia="Calibri" w:cs="Calibri"/>
        </w:rPr>
      </w:pPr>
      <w:r w:rsidRPr="007F703D">
        <w:rPr>
          <w:rFonts w:eastAsia="Calibri" w:cs="Calibri"/>
        </w:rPr>
        <w:t xml:space="preserve">Traveller information and passport copy  </w:t>
      </w:r>
    </w:p>
    <w:p w:rsidR="00F93E2F" w:rsidP="00707492" w:rsidRDefault="00425DD3" w14:paraId="3E1AB7C0" w14:textId="44F939E7">
      <w:pPr>
        <w:pStyle w:val="ListParagraph"/>
        <w:numPr>
          <w:ilvl w:val="0"/>
          <w:numId w:val="5"/>
        </w:numPr>
        <w:spacing w:after="0"/>
        <w:rPr>
          <w:rFonts w:eastAsia="Calibri" w:cs="Calibri"/>
        </w:rPr>
      </w:pPr>
      <w:r w:rsidRPr="007F703D">
        <w:rPr>
          <w:rFonts w:eastAsia="Calibri" w:cs="Calibri"/>
        </w:rPr>
        <w:t>Sambadrome tickets</w:t>
      </w:r>
      <w:r w:rsidR="00B96E2F">
        <w:rPr>
          <w:rFonts w:eastAsia="Calibri" w:cs="Calibri"/>
        </w:rPr>
        <w:t xml:space="preserve"> – </w:t>
      </w:r>
      <w:r w:rsidR="00D07941">
        <w:rPr>
          <w:rFonts w:eastAsia="Calibri" w:cs="Calibri"/>
        </w:rPr>
        <w:t>last few available</w:t>
      </w:r>
      <w:r w:rsidR="00707492">
        <w:rPr>
          <w:rFonts w:eastAsia="Calibri" w:cs="Calibri"/>
        </w:rPr>
        <w:t xml:space="preserve"> &amp; </w:t>
      </w:r>
      <w:r w:rsidRPr="00707492" w:rsidR="00B96E2F">
        <w:rPr>
          <w:rFonts w:eastAsia="Calibri" w:cs="Calibri"/>
        </w:rPr>
        <w:t xml:space="preserve">how to download </w:t>
      </w:r>
      <w:r w:rsidRPr="00707492" w:rsidR="00D07941">
        <w:rPr>
          <w:rFonts w:eastAsia="Calibri" w:cs="Calibri"/>
        </w:rPr>
        <w:t>your tickets</w:t>
      </w:r>
    </w:p>
    <w:p w:rsidR="00501644" w:rsidP="00707492" w:rsidRDefault="00501644" w14:paraId="3A39662B" w14:textId="79551EA3">
      <w:pPr>
        <w:pStyle w:val="ListParagraph"/>
        <w:numPr>
          <w:ilvl w:val="0"/>
          <w:numId w:val="5"/>
        </w:numPr>
        <w:spacing w:after="0"/>
        <w:rPr>
          <w:rFonts w:eastAsia="Calibri" w:cs="Calibri"/>
        </w:rPr>
      </w:pPr>
      <w:r>
        <w:rPr>
          <w:rFonts w:eastAsia="Calibri" w:cs="Calibri"/>
        </w:rPr>
        <w:t>Brazil e-visa reminder</w:t>
      </w:r>
    </w:p>
    <w:p w:rsidRPr="00707492" w:rsidR="00501644" w:rsidP="00707492" w:rsidRDefault="00501644" w14:paraId="7B455DE1" w14:textId="3ED5F756">
      <w:pPr>
        <w:pStyle w:val="ListParagraph"/>
        <w:numPr>
          <w:ilvl w:val="0"/>
          <w:numId w:val="5"/>
        </w:numPr>
        <w:spacing w:after="0"/>
        <w:rPr>
          <w:rFonts w:eastAsia="Calibri" w:cs="Calibri"/>
        </w:rPr>
      </w:pPr>
      <w:r w:rsidRPr="58B7ED9E" w:rsidR="00501644">
        <w:rPr>
          <w:rFonts w:eastAsia="Calibri" w:cs="Calibri"/>
        </w:rPr>
        <w:t xml:space="preserve">Camping, </w:t>
      </w:r>
      <w:r w:rsidRPr="58B7ED9E" w:rsidR="00501644">
        <w:rPr>
          <w:rFonts w:eastAsia="Calibri" w:cs="Calibri"/>
        </w:rPr>
        <w:t>accommodation</w:t>
      </w:r>
      <w:r w:rsidRPr="58B7ED9E" w:rsidR="00501644">
        <w:rPr>
          <w:rFonts w:eastAsia="Calibri" w:cs="Calibri"/>
        </w:rPr>
        <w:t xml:space="preserve"> and upgrades</w:t>
      </w:r>
    </w:p>
    <w:p w:rsidR="112E6097" w:rsidP="58B7ED9E" w:rsidRDefault="112E6097" w14:paraId="4093F62E" w14:textId="1E5BEEA4">
      <w:pPr>
        <w:pStyle w:val="ListParagraph"/>
        <w:numPr>
          <w:ilvl w:val="0"/>
          <w:numId w:val="5"/>
        </w:numPr>
        <w:spacing w:after="0"/>
        <w:rPr>
          <w:rFonts w:eastAsia="Calibri" w:cs="Calibri"/>
        </w:rPr>
      </w:pPr>
      <w:r w:rsidRPr="58B7ED9E" w:rsidR="112E6097">
        <w:rPr>
          <w:rFonts w:eastAsia="Calibri" w:cs="Calibri"/>
        </w:rPr>
        <w:t>Trip finish point &amp; date</w:t>
      </w:r>
    </w:p>
    <w:p w:rsidRPr="007F703D" w:rsidR="00425DD3" w:rsidP="00425DD3" w:rsidRDefault="00425DD3" w14:paraId="66EAF3E1" w14:textId="77777777">
      <w:pPr>
        <w:spacing w:after="0"/>
        <w:rPr>
          <w:rFonts w:eastAsia="Calibri" w:cs="Calibri"/>
        </w:rPr>
      </w:pPr>
    </w:p>
    <w:p w:rsidRPr="002E1EB2" w:rsidR="1121617D" w:rsidP="00A839FF" w:rsidRDefault="1121617D" w14:paraId="06971B8B" w14:textId="677CA2C0">
      <w:pPr>
        <w:spacing w:after="0"/>
        <w:rPr>
          <w:rFonts w:eastAsia="Calibri" w:cs="Calibri"/>
          <w:i/>
          <w:iCs/>
        </w:rPr>
      </w:pPr>
      <w:r w:rsidRPr="002E1EB2">
        <w:rPr>
          <w:rFonts w:eastAsia="Calibri" w:cs="Calibri"/>
          <w:i/>
          <w:iCs/>
        </w:rPr>
        <w:t xml:space="preserve">Note: </w:t>
      </w:r>
      <w:r w:rsidRPr="002E1EB2" w:rsidR="59DB4748">
        <w:rPr>
          <w:rFonts w:eastAsia="Calibri" w:cs="Calibri"/>
          <w:i/>
          <w:iCs/>
        </w:rPr>
        <w:t xml:space="preserve">This update is being sent to </w:t>
      </w:r>
      <w:r w:rsidRPr="002E1EB2">
        <w:rPr>
          <w:rFonts w:eastAsia="Calibri" w:cs="Calibri"/>
          <w:i/>
          <w:iCs/>
        </w:rPr>
        <w:t>everyone booked on various legs of the trip</w:t>
      </w:r>
      <w:r w:rsidRPr="002E1EB2" w:rsidR="31C96710">
        <w:rPr>
          <w:rFonts w:eastAsia="Calibri" w:cs="Calibri"/>
          <w:i/>
          <w:iCs/>
        </w:rPr>
        <w:t xml:space="preserve"> starting in </w:t>
      </w:r>
      <w:r w:rsidRPr="002E1EB2" w:rsidR="00B10F73">
        <w:rPr>
          <w:rFonts w:eastAsia="Calibri" w:cs="Calibri"/>
          <w:i/>
          <w:iCs/>
        </w:rPr>
        <w:t>Rio</w:t>
      </w:r>
      <w:r w:rsidRPr="002E1EB2" w:rsidR="31C96710">
        <w:rPr>
          <w:rFonts w:eastAsia="Calibri" w:cs="Calibri"/>
          <w:i/>
          <w:iCs/>
        </w:rPr>
        <w:t xml:space="preserve"> and </w:t>
      </w:r>
      <w:r w:rsidRPr="002E1EB2" w:rsidR="00B10F73">
        <w:rPr>
          <w:rFonts w:eastAsia="Calibri" w:cs="Calibri"/>
          <w:i/>
          <w:iCs/>
        </w:rPr>
        <w:t>Buenos Aires s</w:t>
      </w:r>
      <w:r w:rsidRPr="002E1EB2">
        <w:rPr>
          <w:rFonts w:eastAsia="Calibri" w:cs="Calibri"/>
          <w:i/>
          <w:iCs/>
        </w:rPr>
        <w:t>o not all the</w:t>
      </w:r>
      <w:r w:rsidRPr="002E1EB2" w:rsidR="00D67FD5">
        <w:rPr>
          <w:rFonts w:eastAsia="Calibri" w:cs="Calibri"/>
          <w:i/>
          <w:iCs/>
        </w:rPr>
        <w:t xml:space="preserve"> </w:t>
      </w:r>
      <w:r w:rsidRPr="002E1EB2">
        <w:rPr>
          <w:rFonts w:eastAsia="Calibri" w:cs="Calibri"/>
          <w:i/>
          <w:iCs/>
        </w:rPr>
        <w:t>information may apply to everyone.</w:t>
      </w:r>
    </w:p>
    <w:p w:rsidRPr="002E1EB2" w:rsidR="00946E7B" w:rsidP="00A839FF" w:rsidRDefault="00946E7B" w14:paraId="1B444FD6" w14:textId="77777777">
      <w:pPr>
        <w:spacing w:after="0"/>
        <w:rPr>
          <w:rFonts w:eastAsia="Calibri" w:cs="Calibri"/>
          <w:i/>
          <w:iCs/>
        </w:rPr>
      </w:pPr>
    </w:p>
    <w:p w:rsidRPr="007F703D" w:rsidR="00946E7B" w:rsidP="58B7ED9E" w:rsidRDefault="00946E7B" w14:paraId="6A7CEC21" w14:textId="0B8C0D4D">
      <w:pPr>
        <w:spacing w:after="0"/>
        <w:rPr>
          <w:rFonts w:eastAsia="Calibri" w:cs="Calibri"/>
          <w:i w:val="1"/>
          <w:iCs w:val="1"/>
        </w:rPr>
      </w:pPr>
      <w:r w:rsidRPr="58B7ED9E" w:rsidR="00946E7B">
        <w:rPr>
          <w:rFonts w:eastAsia="Calibri" w:cs="Calibri"/>
          <w:i w:val="1"/>
          <w:iCs w:val="1"/>
        </w:rPr>
        <w:t xml:space="preserve">We will be sending a final update in a couple of </w:t>
      </w:r>
      <w:r w:rsidRPr="58B7ED9E" w:rsidR="00946E7B">
        <w:rPr>
          <w:rFonts w:eastAsia="Calibri" w:cs="Calibri"/>
          <w:i w:val="1"/>
          <w:iCs w:val="1"/>
        </w:rPr>
        <w:t>weeks</w:t>
      </w:r>
      <w:r w:rsidRPr="58B7ED9E" w:rsidR="15E939E0">
        <w:rPr>
          <w:rFonts w:eastAsia="Calibri" w:cs="Calibri"/>
          <w:i w:val="1"/>
          <w:iCs w:val="1"/>
        </w:rPr>
        <w:t>’</w:t>
      </w:r>
      <w:r w:rsidRPr="58B7ED9E" w:rsidR="00946E7B">
        <w:rPr>
          <w:rFonts w:eastAsia="Calibri" w:cs="Calibri"/>
          <w:i w:val="1"/>
          <w:iCs w:val="1"/>
        </w:rPr>
        <w:t xml:space="preserve"> time</w:t>
      </w:r>
      <w:r w:rsidRPr="58B7ED9E" w:rsidR="00946E7B">
        <w:rPr>
          <w:rFonts w:eastAsia="Calibri" w:cs="Calibri"/>
          <w:i w:val="1"/>
          <w:iCs w:val="1"/>
        </w:rPr>
        <w:t xml:space="preserve"> with details of your crew, joining instructions,</w:t>
      </w:r>
      <w:r w:rsidRPr="58B7ED9E" w:rsidR="00941165">
        <w:rPr>
          <w:rFonts w:eastAsia="Calibri" w:cs="Calibri"/>
          <w:i w:val="1"/>
          <w:iCs w:val="1"/>
        </w:rPr>
        <w:t xml:space="preserve"> arrangements for your local payment,</w:t>
      </w:r>
      <w:r w:rsidRPr="58B7ED9E" w:rsidR="00946E7B">
        <w:rPr>
          <w:rFonts w:eastAsia="Calibri" w:cs="Calibri"/>
          <w:i w:val="1"/>
          <w:iCs w:val="1"/>
        </w:rPr>
        <w:t xml:space="preserve"> pre-departure meeting information and contact numbers etc.</w:t>
      </w:r>
      <w:r w:rsidRPr="58B7ED9E" w:rsidR="00946E7B">
        <w:rPr>
          <w:rFonts w:eastAsia="Calibri" w:cs="Calibri"/>
          <w:i w:val="1"/>
          <w:iCs w:val="1"/>
        </w:rPr>
        <w:t xml:space="preserve"> </w:t>
      </w:r>
      <w:r w:rsidRPr="58B7ED9E" w:rsidR="4D10F43B">
        <w:rPr>
          <w:rFonts w:eastAsia="Calibri" w:cs="Calibri"/>
          <w:i w:val="1"/>
          <w:iCs w:val="1"/>
        </w:rPr>
        <w:t>That will also include instructions about your Sambadrome ticket, if you have booked one.</w:t>
      </w:r>
    </w:p>
    <w:p w:rsidRPr="007F703D" w:rsidR="487B454E" w:rsidP="00A839FF" w:rsidRDefault="487B454E" w14:paraId="70804350" w14:textId="654399CA">
      <w:pPr>
        <w:spacing w:after="0"/>
        <w:rPr>
          <w:rFonts w:eastAsia="Calibri" w:cs="Calibri"/>
        </w:rPr>
      </w:pPr>
    </w:p>
    <w:p w:rsidRPr="007F703D" w:rsidR="002A5971" w:rsidP="00A839FF" w:rsidRDefault="002A5971" w14:paraId="4F5C0BD3" w14:textId="77777777">
      <w:pPr>
        <w:spacing w:after="0"/>
        <w:rPr>
          <w:rFonts w:eastAsia="Calibri" w:cs="Calibri"/>
          <w:b/>
          <w:bCs/>
        </w:rPr>
      </w:pPr>
      <w:r w:rsidRPr="007F703D">
        <w:rPr>
          <w:rFonts w:eastAsia="Calibri" w:cs="Calibri"/>
          <w:b/>
          <w:bCs/>
        </w:rPr>
        <w:t>Traveller information and passport copy</w:t>
      </w:r>
    </w:p>
    <w:p w:rsidRPr="007F703D" w:rsidR="00B043B6" w:rsidP="00A839FF" w:rsidRDefault="002A5971" w14:paraId="73057FB3" w14:textId="6EFFEADA">
      <w:pPr>
        <w:spacing w:after="0" w:line="240" w:lineRule="auto"/>
        <w:rPr>
          <w:rFonts w:eastAsia="Calibri" w:cs="Calibri"/>
        </w:rPr>
      </w:pPr>
      <w:r w:rsidRPr="007F703D">
        <w:rPr>
          <w:rFonts w:eastAsia="Calibri" w:cs="Calibri"/>
        </w:rPr>
        <w:t xml:space="preserve">If you have not already completed and returned your Travellers Information Sheet and Passport Copy to us, please do this now as we need the information to book various parts of your trip.  </w:t>
      </w:r>
      <w:r w:rsidRPr="007F703D" w:rsidR="00B043B6">
        <w:rPr>
          <w:rFonts w:eastAsia="Calibri" w:cs="Calibri"/>
        </w:rPr>
        <w:t>You can</w:t>
      </w:r>
      <w:r w:rsidR="00DC7DD0">
        <w:rPr>
          <w:rFonts w:eastAsia="Calibri" w:cs="Calibri"/>
        </w:rPr>
        <w:t xml:space="preserve"> download the form </w:t>
      </w:r>
      <w:r w:rsidR="0086038C">
        <w:rPr>
          <w:rFonts w:eastAsia="Calibri" w:cs="Calibri"/>
        </w:rPr>
        <w:t xml:space="preserve">on our </w:t>
      </w:r>
      <w:hyperlink w:history="1" r:id="rId8">
        <w:r w:rsidRPr="0086038C" w:rsidR="0086038C">
          <w:rPr>
            <w:rStyle w:val="Hyperlink"/>
            <w:rFonts w:eastAsia="Calibri" w:cs="Calibri"/>
          </w:rPr>
          <w:t>Trip Downloads</w:t>
        </w:r>
      </w:hyperlink>
      <w:r w:rsidR="0086038C">
        <w:rPr>
          <w:rFonts w:eastAsia="Calibri" w:cs="Calibri"/>
        </w:rPr>
        <w:t xml:space="preserve"> page,</w:t>
      </w:r>
      <w:r w:rsidR="00265678">
        <w:rPr>
          <w:rFonts w:eastAsia="Calibri" w:cs="Calibri"/>
        </w:rPr>
        <w:t xml:space="preserve"> where</w:t>
      </w:r>
      <w:r w:rsidR="0086038C">
        <w:rPr>
          <w:rFonts w:eastAsia="Calibri" w:cs="Calibri"/>
        </w:rPr>
        <w:t xml:space="preserve"> you’ll find it at the top of the documents list.</w:t>
      </w:r>
      <w:r w:rsidRPr="007F703D" w:rsidR="00B043B6">
        <w:rPr>
          <w:rFonts w:eastAsia="Calibri" w:cs="Calibri"/>
        </w:rPr>
        <w:t xml:space="preserve"> </w:t>
      </w:r>
    </w:p>
    <w:p w:rsidRPr="007F703D" w:rsidR="00B043B6" w:rsidP="00A839FF" w:rsidRDefault="00B043B6" w14:paraId="3500D915" w14:textId="77777777">
      <w:pPr>
        <w:spacing w:after="0" w:line="240" w:lineRule="auto"/>
        <w:rPr>
          <w:rFonts w:eastAsia="Calibri" w:cs="Calibri"/>
        </w:rPr>
      </w:pPr>
    </w:p>
    <w:p w:rsidR="00D1199C" w:rsidP="58B7ED9E" w:rsidRDefault="00D1199C" w14:paraId="6CF65862" w14:textId="494E0908">
      <w:pPr>
        <w:spacing w:after="0"/>
        <w:rPr>
          <w:rFonts w:eastAsia="Calibri" w:cs="Calibri"/>
          <w:highlight w:val="yellow"/>
        </w:rPr>
      </w:pPr>
      <w:r w:rsidRPr="58B7ED9E" w:rsidR="002A5971">
        <w:rPr>
          <w:rFonts w:eastAsia="Calibri" w:cs="Calibri"/>
        </w:rPr>
        <w:t xml:space="preserve">We are still missing some people’s travel insurance details, emergency contact details and other information and we need all this before the trip starts. </w:t>
      </w:r>
    </w:p>
    <w:p w:rsidRPr="00E42022" w:rsidR="00E42022" w:rsidP="0D510DDD" w:rsidRDefault="00E42022" w14:paraId="01B97E10" w14:textId="77777777">
      <w:pPr>
        <w:spacing w:after="0"/>
        <w:rPr>
          <w:rFonts w:eastAsia="Calibri" w:cs="Calibri"/>
        </w:rPr>
      </w:pPr>
    </w:p>
    <w:p w:rsidR="00946E7B" w:rsidP="00A839FF" w:rsidRDefault="000925EC" w14:paraId="6622111E" w14:textId="655CA700">
      <w:pPr>
        <w:spacing w:after="0"/>
        <w:rPr>
          <w:rFonts w:eastAsia="Calibri" w:cs="Calibri"/>
          <w:i/>
          <w:iCs/>
        </w:rPr>
      </w:pPr>
      <w:bookmarkStart w:name="_Hlk190428222" w:id="0"/>
      <w:r>
        <w:rPr>
          <w:rFonts w:eastAsia="Calibri" w:cs="Calibri"/>
          <w:b/>
          <w:bCs/>
        </w:rPr>
        <w:t>Rio Carnival</w:t>
      </w:r>
      <w:r w:rsidR="002E1EB2">
        <w:rPr>
          <w:rFonts w:eastAsia="Calibri" w:cs="Calibri"/>
          <w:b/>
          <w:bCs/>
        </w:rPr>
        <w:t xml:space="preserve"> </w:t>
      </w:r>
      <w:proofErr w:type="gramStart"/>
      <w:r w:rsidR="002E1EB2">
        <w:rPr>
          <w:rFonts w:eastAsia="Calibri" w:cs="Calibri"/>
          <w:b/>
          <w:bCs/>
        </w:rPr>
        <w:t xml:space="preserve">-  </w:t>
      </w:r>
      <w:r w:rsidRPr="007F703D" w:rsidR="00136087">
        <w:rPr>
          <w:rFonts w:eastAsia="Calibri" w:cs="Calibri"/>
          <w:b/>
          <w:bCs/>
        </w:rPr>
        <w:t>Sambadrome</w:t>
      </w:r>
      <w:proofErr w:type="gramEnd"/>
      <w:r w:rsidRPr="007F703D" w:rsidR="00136087">
        <w:rPr>
          <w:rFonts w:eastAsia="Calibri" w:cs="Calibri"/>
          <w:b/>
          <w:bCs/>
        </w:rPr>
        <w:t xml:space="preserve"> tickets</w:t>
      </w:r>
    </w:p>
    <w:p w:rsidR="002B79A3" w:rsidP="00384A65" w:rsidRDefault="000925EC" w14:paraId="511FCF69" w14:textId="488ABE71">
      <w:pPr>
        <w:spacing w:after="0"/>
        <w:rPr>
          <w:rFonts w:eastAsia="Calibri" w:cs="Calibri"/>
          <w:color w:val="000000" w:themeColor="text1"/>
        </w:rPr>
      </w:pPr>
      <w:r>
        <w:rPr>
          <w:rFonts w:eastAsia="Calibri" w:cs="Calibri"/>
          <w:color w:val="000000" w:themeColor="text1"/>
        </w:rPr>
        <w:t xml:space="preserve">We have a handful of Sambadrome tickets available so </w:t>
      </w:r>
      <w:r w:rsidR="00BA67F2">
        <w:rPr>
          <w:rFonts w:eastAsia="Calibri" w:cs="Calibri"/>
          <w:color w:val="000000" w:themeColor="text1"/>
        </w:rPr>
        <w:t>if you don’t have one yet and would like to join our group at this spectacular event, get in touch asap!</w:t>
      </w:r>
    </w:p>
    <w:p w:rsidR="00384A65" w:rsidP="00384A65" w:rsidRDefault="00384A65" w14:paraId="03A6EC5F" w14:textId="77777777">
      <w:pPr>
        <w:spacing w:after="0"/>
        <w:rPr>
          <w:rFonts w:eastAsia="Calibri" w:cs="Calibri"/>
          <w:color w:val="000000" w:themeColor="text1"/>
        </w:rPr>
      </w:pPr>
    </w:p>
    <w:p w:rsidRPr="00D93032" w:rsidR="00565E45" w:rsidP="00565E45" w:rsidRDefault="002B79A3" w14:paraId="09A969FF" w14:textId="186373BE">
      <w:pPr>
        <w:rPr>
          <w:rFonts w:ascii="Aptos" w:hAnsi="Aptos"/>
        </w:rPr>
      </w:pPr>
      <w:r>
        <w:rPr>
          <w:rFonts w:eastAsia="Calibri" w:cs="Calibri"/>
          <w:color w:val="000000" w:themeColor="text1"/>
        </w:rPr>
        <w:t xml:space="preserve">As a reminder, we </w:t>
      </w:r>
      <w:r w:rsidRPr="2BA3F374" w:rsidR="00565E45">
        <w:rPr>
          <w:rFonts w:ascii="Aptos" w:hAnsi="Aptos"/>
        </w:rPr>
        <w:t xml:space="preserve">will be </w:t>
      </w:r>
      <w:r>
        <w:rPr>
          <w:rFonts w:ascii="Aptos" w:hAnsi="Aptos"/>
        </w:rPr>
        <w:t>heading to the Sambadrome</w:t>
      </w:r>
      <w:r w:rsidRPr="2BA3F374" w:rsidR="00565E45">
        <w:rPr>
          <w:rFonts w:ascii="Aptos" w:hAnsi="Aptos"/>
        </w:rPr>
        <w:t xml:space="preserve"> on Monday evening (16</w:t>
      </w:r>
      <w:r w:rsidRPr="2BA3F374" w:rsidR="00565E45">
        <w:rPr>
          <w:rFonts w:ascii="Aptos" w:hAnsi="Aptos"/>
          <w:vertAlign w:val="superscript"/>
        </w:rPr>
        <w:t>th</w:t>
      </w:r>
      <w:r w:rsidRPr="2BA3F374" w:rsidR="00565E45">
        <w:rPr>
          <w:rFonts w:ascii="Aptos" w:hAnsi="Aptos"/>
        </w:rPr>
        <w:t xml:space="preserve"> February), which is one of the Special Group parades, featuring 4 of the very best Samba schools in Rio – </w:t>
      </w:r>
      <w:proofErr w:type="spellStart"/>
      <w:r w:rsidRPr="2BA3F374" w:rsidR="00565E45">
        <w:rPr>
          <w:rFonts w:ascii="Aptos" w:hAnsi="Aptos"/>
        </w:rPr>
        <w:t>Mocidade</w:t>
      </w:r>
      <w:proofErr w:type="spellEnd"/>
      <w:r w:rsidRPr="2BA3F374" w:rsidR="00565E45">
        <w:rPr>
          <w:rFonts w:ascii="Aptos" w:hAnsi="Aptos"/>
        </w:rPr>
        <w:t xml:space="preserve">, Beija-Flor, </w:t>
      </w:r>
      <w:proofErr w:type="spellStart"/>
      <w:r w:rsidRPr="2BA3F374" w:rsidR="00565E45">
        <w:rPr>
          <w:rFonts w:ascii="Aptos" w:hAnsi="Aptos"/>
        </w:rPr>
        <w:t>Viradouro</w:t>
      </w:r>
      <w:proofErr w:type="spellEnd"/>
      <w:r w:rsidRPr="2BA3F374" w:rsidR="00565E45">
        <w:rPr>
          <w:rFonts w:ascii="Aptos" w:hAnsi="Aptos"/>
        </w:rPr>
        <w:t xml:space="preserve"> and Tijuca. Our tickets are in </w:t>
      </w:r>
      <w:r w:rsidRPr="2BA3F374" w:rsidR="00565E45">
        <w:rPr>
          <w:rFonts w:ascii="Aptos" w:hAnsi="Aptos"/>
          <w:b/>
          <w:bCs/>
        </w:rPr>
        <w:t>Sector 10</w:t>
      </w:r>
      <w:r w:rsidRPr="2BA3F374" w:rsidR="00565E45">
        <w:rPr>
          <w:rFonts w:ascii="Aptos" w:hAnsi="Aptos"/>
        </w:rPr>
        <w:t xml:space="preserve">, a grandstand towards the end of the parade which is popular with locals. This means you get to see the whole parade coming towards you and it’s fun to be mixing in a stand with the locals and not just be surrounded by large cruise boat groups or other tourists. </w:t>
      </w:r>
      <w:r w:rsidR="00384A65">
        <w:rPr>
          <w:rFonts w:ascii="Aptos" w:hAnsi="Aptos"/>
        </w:rPr>
        <w:t xml:space="preserve"> It’s an</w:t>
      </w:r>
      <w:r w:rsidRPr="2BA3F374" w:rsidR="00355808">
        <w:rPr>
          <w:rFonts w:ascii="Aptos" w:hAnsi="Aptos"/>
        </w:rPr>
        <w:t xml:space="preserve"> incredible evening's entertainment</w:t>
      </w:r>
      <w:r w:rsidR="00384A65">
        <w:rPr>
          <w:rFonts w:ascii="Aptos" w:hAnsi="Aptos"/>
        </w:rPr>
        <w:t xml:space="preserve">!  </w:t>
      </w:r>
    </w:p>
    <w:p w:rsidR="00565E45" w:rsidP="50AF6ED5" w:rsidRDefault="00565E45" w14:paraId="0BE27DDB" w14:textId="77777777">
      <w:pPr>
        <w:spacing w:after="0"/>
        <w:rPr>
          <w:rFonts w:eastAsia="Calibri" w:cs="Calibri"/>
          <w:color w:val="000000" w:themeColor="text1"/>
        </w:rPr>
      </w:pPr>
    </w:p>
    <w:p w:rsidR="00BA67F2" w:rsidP="50AF6ED5" w:rsidRDefault="00565E45" w14:paraId="58A9DE40" w14:textId="2348DC79">
      <w:pPr>
        <w:spacing w:after="0"/>
        <w:rPr>
          <w:rFonts w:eastAsia="Calibri" w:cs="Calibri"/>
          <w:color w:val="000000" w:themeColor="text1"/>
        </w:rPr>
      </w:pPr>
      <w:r>
        <w:rPr>
          <w:noProof/>
        </w:rPr>
        <w:lastRenderedPageBreak/>
        <w:drawing>
          <wp:inline distT="0" distB="0" distL="0" distR="0" wp14:anchorId="3D3EC22F" wp14:editId="2BAC4FB4">
            <wp:extent cx="4328160" cy="2025993"/>
            <wp:effectExtent l="0" t="0" r="0" b="0"/>
            <wp:docPr id="1818634731" name="drawing"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634731" name="drawing" descr="A diagram of a diagram&#10;&#10;AI-generated content may be incorrect."/>
                    <pic:cNvPicPr/>
                  </pic:nvPicPr>
                  <pic:blipFill rotWithShape="1">
                    <a:blip r:embed="rId9">
                      <a:extLst>
                        <a:ext uri="{28A0092B-C50C-407E-A947-70E740481C1C}">
                          <a14:useLocalDpi xmlns:a14="http://schemas.microsoft.com/office/drawing/2010/main" val="0"/>
                        </a:ext>
                      </a:extLst>
                    </a:blip>
                    <a:srcRect t="4498"/>
                    <a:stretch>
                      <a:fillRect/>
                    </a:stretch>
                  </pic:blipFill>
                  <pic:spPr bwMode="auto">
                    <a:xfrm>
                      <a:off x="0" y="0"/>
                      <a:ext cx="4328535" cy="2026169"/>
                    </a:xfrm>
                    <a:prstGeom prst="rect">
                      <a:avLst/>
                    </a:prstGeom>
                    <a:ln>
                      <a:noFill/>
                    </a:ln>
                    <a:extLst>
                      <a:ext uri="{53640926-AAD7-44D8-BBD7-CCE9431645EC}">
                        <a14:shadowObscured xmlns:a14="http://schemas.microsoft.com/office/drawing/2010/main"/>
                      </a:ext>
                    </a:extLst>
                  </pic:spPr>
                </pic:pic>
              </a:graphicData>
            </a:graphic>
          </wp:inline>
        </w:drawing>
      </w:r>
    </w:p>
    <w:p w:rsidR="00384A65" w:rsidP="50AF6ED5" w:rsidRDefault="00384A65" w14:paraId="769EAFE4" w14:textId="77777777">
      <w:pPr>
        <w:spacing w:after="0"/>
        <w:rPr>
          <w:rFonts w:eastAsia="Calibri" w:cs="Calibri"/>
          <w:color w:val="000000" w:themeColor="text1"/>
        </w:rPr>
      </w:pPr>
    </w:p>
    <w:p w:rsidRPr="002212AD" w:rsidR="002212AD" w:rsidP="50AF6ED5" w:rsidRDefault="002212AD" w14:paraId="47AAEF57" w14:textId="77777777">
      <w:pPr>
        <w:spacing w:after="0"/>
        <w:rPr>
          <w:rFonts w:eastAsia="Calibri" w:cs="Calibri"/>
          <w:b/>
          <w:bCs/>
          <w:color w:val="000000" w:themeColor="text1"/>
        </w:rPr>
      </w:pPr>
      <w:r w:rsidRPr="002212AD">
        <w:rPr>
          <w:rFonts w:eastAsia="Calibri" w:cs="Calibri"/>
          <w:b/>
          <w:bCs/>
          <w:color w:val="000000" w:themeColor="text1"/>
        </w:rPr>
        <w:t>If you</w:t>
      </w:r>
      <w:r w:rsidRPr="002212AD" w:rsidR="001558C5">
        <w:rPr>
          <w:rFonts w:eastAsia="Calibri" w:cs="Calibri"/>
          <w:b/>
          <w:bCs/>
          <w:color w:val="000000" w:themeColor="text1"/>
        </w:rPr>
        <w:t xml:space="preserve"> have </w:t>
      </w:r>
      <w:r w:rsidRPr="002212AD">
        <w:rPr>
          <w:rFonts w:eastAsia="Calibri" w:cs="Calibri"/>
          <w:b/>
          <w:bCs/>
          <w:color w:val="000000" w:themeColor="text1"/>
        </w:rPr>
        <w:t>booked Sambadrome</w:t>
      </w:r>
      <w:r w:rsidRPr="002212AD" w:rsidR="6963E2EA">
        <w:rPr>
          <w:rFonts w:eastAsia="Calibri" w:cs="Calibri"/>
          <w:b/>
          <w:bCs/>
          <w:color w:val="000000" w:themeColor="text1"/>
        </w:rPr>
        <w:t xml:space="preserve"> tickets </w:t>
      </w:r>
      <w:r w:rsidRPr="002212AD">
        <w:rPr>
          <w:rFonts w:eastAsia="Calibri" w:cs="Calibri"/>
          <w:b/>
          <w:bCs/>
          <w:color w:val="000000" w:themeColor="text1"/>
        </w:rPr>
        <w:t>with us</w:t>
      </w:r>
    </w:p>
    <w:p w:rsidRPr="007F703D" w:rsidR="6963E2EA" w:rsidP="50AF6ED5" w:rsidRDefault="002212AD" w14:paraId="2B90BD55" w14:textId="30701428">
      <w:pPr>
        <w:spacing w:after="0"/>
        <w:rPr>
          <w:rFonts w:eastAsia="Calibri" w:cs="Calibri"/>
          <w:color w:val="000000" w:themeColor="text1"/>
        </w:rPr>
      </w:pPr>
      <w:r>
        <w:rPr>
          <w:rFonts w:eastAsia="Calibri" w:cs="Calibri"/>
          <w:color w:val="000000" w:themeColor="text1"/>
        </w:rPr>
        <w:t xml:space="preserve">Tickets are </w:t>
      </w:r>
      <w:r w:rsidRPr="007F703D" w:rsidR="6963E2EA">
        <w:rPr>
          <w:rFonts w:eastAsia="Calibri" w:cs="Calibri"/>
          <w:color w:val="000000" w:themeColor="text1"/>
        </w:rPr>
        <w:t xml:space="preserve">issued to an online app on your phone.  Please download the </w:t>
      </w:r>
      <w:proofErr w:type="spellStart"/>
      <w:r w:rsidRPr="007F703D" w:rsidR="6963E2EA">
        <w:rPr>
          <w:rFonts w:eastAsia="Calibri" w:cs="Calibri"/>
          <w:color w:val="000000" w:themeColor="text1"/>
        </w:rPr>
        <w:t>Quentro</w:t>
      </w:r>
      <w:proofErr w:type="spellEnd"/>
      <w:r w:rsidRPr="007F703D" w:rsidR="6963E2EA">
        <w:rPr>
          <w:rFonts w:eastAsia="Calibri" w:cs="Calibri"/>
          <w:color w:val="000000" w:themeColor="text1"/>
        </w:rPr>
        <w:t xml:space="preserve"> app (see below) and register using your email address.  Once you have done this, tell us the name and email address you have used so that our local partner Luiz can apply your ticket to your account.  Please take care to send us the correct details.  If you are travelling with one or more people, then all your tickets can be sent to one registered </w:t>
      </w:r>
      <w:proofErr w:type="gramStart"/>
      <w:r w:rsidRPr="007F703D" w:rsidR="6963E2EA">
        <w:rPr>
          <w:rFonts w:eastAsia="Calibri" w:cs="Calibri"/>
          <w:color w:val="000000" w:themeColor="text1"/>
        </w:rPr>
        <w:t>email address, but</w:t>
      </w:r>
      <w:proofErr w:type="gramEnd"/>
      <w:r w:rsidRPr="007F703D" w:rsidR="6963E2EA">
        <w:rPr>
          <w:rFonts w:eastAsia="Calibri" w:cs="Calibri"/>
          <w:color w:val="000000" w:themeColor="text1"/>
        </w:rPr>
        <w:t xml:space="preserve"> be aware that you must enter the Sambadrome together.</w:t>
      </w:r>
    </w:p>
    <w:p w:rsidRPr="007F703D" w:rsidR="6963E2EA" w:rsidP="50AF6ED5" w:rsidRDefault="6963E2EA" w14:paraId="45F0E7C4" w14:textId="76EAA767">
      <w:pPr>
        <w:spacing w:after="0"/>
        <w:rPr>
          <w:rFonts w:eastAsia="Calibri" w:cs="Calibri"/>
          <w:color w:val="000000" w:themeColor="text1"/>
        </w:rPr>
      </w:pPr>
      <w:r w:rsidRPr="007F703D">
        <w:rPr>
          <w:rFonts w:eastAsia="Calibri" w:cs="Calibri"/>
          <w:color w:val="000000" w:themeColor="text1"/>
        </w:rPr>
        <w:t>Please do this as soon as possible to ensure you receive your tickets in time.</w:t>
      </w:r>
    </w:p>
    <w:p w:rsidRPr="007F703D" w:rsidR="00136087" w:rsidP="00A839FF" w:rsidRDefault="00136087" w14:paraId="27C6A0CD" w14:textId="10B92152">
      <w:pPr>
        <w:spacing w:after="0"/>
        <w:rPr>
          <w:rFonts w:eastAsia="Calibri" w:cs="Calibri"/>
        </w:rPr>
      </w:pPr>
    </w:p>
    <w:p w:rsidRPr="007F703D" w:rsidR="0046499C" w:rsidP="00A839FF" w:rsidRDefault="0046499C" w14:paraId="08287017" w14:textId="60E3C0EA">
      <w:pPr>
        <w:spacing w:after="0"/>
        <w:rPr>
          <w:rFonts w:eastAsia="Calibri" w:cs="Calibri"/>
        </w:rPr>
      </w:pPr>
      <w:r w:rsidRPr="007F703D">
        <w:rPr>
          <w:noProof/>
        </w:rPr>
        <w:drawing>
          <wp:inline distT="0" distB="0" distL="0" distR="0" wp14:anchorId="2B54DCED" wp14:editId="120B2DC2">
            <wp:extent cx="1257300" cy="2793998"/>
            <wp:effectExtent l="0" t="0" r="0" b="6985"/>
            <wp:docPr id="772718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7300" cy="2793998"/>
                    </a:xfrm>
                    <a:prstGeom prst="rect">
                      <a:avLst/>
                    </a:prstGeom>
                  </pic:spPr>
                </pic:pic>
              </a:graphicData>
            </a:graphic>
          </wp:inline>
        </w:drawing>
      </w:r>
    </w:p>
    <w:p w:rsidRPr="007F703D" w:rsidR="00B043B6" w:rsidP="4676A7FD" w:rsidRDefault="00B043B6" w14:paraId="35FDFE62" w14:textId="762AAE39">
      <w:pPr>
        <w:spacing w:line="257" w:lineRule="auto"/>
        <w:rPr>
          <w:rFonts w:eastAsia="Calibri" w:cs="Calibri"/>
        </w:rPr>
      </w:pPr>
    </w:p>
    <w:p w:rsidR="00B73616" w:rsidP="50AF6ED5" w:rsidRDefault="1772CAA5" w14:paraId="73A463DB" w14:textId="3485A116">
      <w:pPr>
        <w:spacing w:after="0"/>
      </w:pPr>
      <w:r w:rsidRPr="007F703D">
        <w:rPr>
          <w:rFonts w:eastAsia="Calibri" w:cs="Calibri"/>
          <w:color w:val="000000" w:themeColor="text1"/>
          <w:lang w:val="fr-FR"/>
        </w:rPr>
        <w:t xml:space="preserve">Apple – </w:t>
      </w:r>
      <w:proofErr w:type="spellStart"/>
      <w:r w:rsidRPr="007F703D">
        <w:rPr>
          <w:rFonts w:eastAsia="Calibri" w:cs="Calibri"/>
          <w:color w:val="000000" w:themeColor="text1"/>
          <w:lang w:val="fr-FR"/>
        </w:rPr>
        <w:t>AppStore</w:t>
      </w:r>
      <w:proofErr w:type="spellEnd"/>
      <w:r w:rsidRPr="007F703D">
        <w:rPr>
          <w:rFonts w:eastAsia="Calibri" w:cs="Calibri"/>
          <w:color w:val="000000" w:themeColor="text1"/>
          <w:lang w:val="fr-FR"/>
        </w:rPr>
        <w:t xml:space="preserve"> </w:t>
      </w:r>
      <w:r w:rsidR="00FF5589">
        <w:rPr>
          <w:rFonts w:eastAsia="Calibri" w:cs="Calibri"/>
          <w:color w:val="000000" w:themeColor="text1"/>
          <w:lang w:val="fr-FR"/>
        </w:rPr>
        <w:t>-</w:t>
      </w:r>
      <w:r w:rsidR="00B73616">
        <w:t xml:space="preserve"> </w:t>
      </w:r>
      <w:hyperlink w:history="1" r:id="rId11">
        <w:r w:rsidRPr="001B41F3" w:rsidR="00B73616">
          <w:rPr>
            <w:rStyle w:val="Hyperlink"/>
          </w:rPr>
          <w:t>https://apps.apple.com/us/app/quentro/id1446088511</w:t>
        </w:r>
      </w:hyperlink>
    </w:p>
    <w:p w:rsidRPr="007F703D" w:rsidR="1772CAA5" w:rsidP="50AF6ED5" w:rsidRDefault="1772CAA5" w14:paraId="122C42F2" w14:textId="75566B9A">
      <w:pPr>
        <w:spacing w:after="0"/>
        <w:rPr>
          <w:rFonts w:eastAsia="Calibri" w:cs="Calibri"/>
          <w:color w:val="000000" w:themeColor="text1"/>
        </w:rPr>
      </w:pPr>
      <w:r w:rsidRPr="007F703D">
        <w:rPr>
          <w:rFonts w:eastAsia="Calibri" w:cs="Calibri"/>
          <w:color w:val="000000" w:themeColor="text1"/>
        </w:rPr>
        <w:t xml:space="preserve">Android – </w:t>
      </w:r>
      <w:proofErr w:type="spellStart"/>
      <w:r w:rsidRPr="007F703D">
        <w:rPr>
          <w:rFonts w:eastAsia="Calibri" w:cs="Calibri"/>
          <w:color w:val="000000" w:themeColor="text1"/>
        </w:rPr>
        <w:t>PlayStore</w:t>
      </w:r>
      <w:proofErr w:type="spellEnd"/>
      <w:r w:rsidRPr="007F703D">
        <w:rPr>
          <w:rFonts w:eastAsia="Calibri" w:cs="Calibri"/>
          <w:color w:val="000000" w:themeColor="text1"/>
        </w:rPr>
        <w:t xml:space="preserve"> - </w:t>
      </w:r>
      <w:hyperlink r:id="rId12">
        <w:r w:rsidRPr="007F703D">
          <w:rPr>
            <w:rStyle w:val="Hyperlink"/>
            <w:rFonts w:eastAsia="Calibri" w:cs="Calibri"/>
          </w:rPr>
          <w:t>https://play.google.com/store/apps/details?id=com.getcrowder.quentro</w:t>
        </w:r>
      </w:hyperlink>
      <w:r w:rsidRPr="007F703D">
        <w:rPr>
          <w:rFonts w:eastAsia="Calibri" w:cs="Calibri"/>
          <w:color w:val="000000" w:themeColor="text1"/>
        </w:rPr>
        <w:t xml:space="preserve"> </w:t>
      </w:r>
    </w:p>
    <w:p w:rsidRPr="007F703D" w:rsidR="50AF6ED5" w:rsidP="50AF6ED5" w:rsidRDefault="50AF6ED5" w14:paraId="34A168A0" w14:textId="0ED1235F">
      <w:pPr>
        <w:spacing w:after="0"/>
        <w:rPr>
          <w:rFonts w:eastAsia="Calibri" w:cs="Calibri"/>
          <w:color w:val="000000" w:themeColor="text1"/>
        </w:rPr>
      </w:pPr>
    </w:p>
    <w:p w:rsidRPr="007F703D" w:rsidR="1772CAA5" w:rsidP="50AF6ED5" w:rsidRDefault="1772CAA5" w14:paraId="43568B40" w14:textId="579A05BE">
      <w:pPr>
        <w:spacing w:after="0"/>
        <w:rPr>
          <w:rFonts w:eastAsia="Calibri" w:cs="Calibri"/>
          <w:color w:val="000000" w:themeColor="text1"/>
        </w:rPr>
      </w:pPr>
      <w:r w:rsidRPr="007F703D">
        <w:rPr>
          <w:rFonts w:eastAsia="Calibri" w:cs="Calibri"/>
          <w:color w:val="000000" w:themeColor="text1"/>
        </w:rPr>
        <w:lastRenderedPageBreak/>
        <w:t xml:space="preserve">There will be around </w:t>
      </w:r>
      <w:r w:rsidR="00526D6D">
        <w:rPr>
          <w:rFonts w:eastAsia="Calibri" w:cs="Calibri"/>
          <w:color w:val="000000" w:themeColor="text1"/>
        </w:rPr>
        <w:t>2</w:t>
      </w:r>
      <w:r w:rsidRPr="007F703D">
        <w:rPr>
          <w:rFonts w:eastAsia="Calibri" w:cs="Calibri"/>
          <w:color w:val="000000" w:themeColor="text1"/>
        </w:rPr>
        <w:t xml:space="preserve">5 of you going together, with people joining from </w:t>
      </w:r>
      <w:r w:rsidR="006E6FED">
        <w:rPr>
          <w:rFonts w:eastAsia="Calibri" w:cs="Calibri"/>
          <w:color w:val="000000" w:themeColor="text1"/>
        </w:rPr>
        <w:t>a few</w:t>
      </w:r>
      <w:r w:rsidRPr="007F703D">
        <w:rPr>
          <w:rFonts w:eastAsia="Calibri" w:cs="Calibri"/>
          <w:color w:val="000000" w:themeColor="text1"/>
        </w:rPr>
        <w:t xml:space="preserve"> different trips.</w:t>
      </w:r>
    </w:p>
    <w:p w:rsidRPr="007F703D" w:rsidR="1772CAA5" w:rsidP="50AF6ED5" w:rsidRDefault="1772CAA5" w14:paraId="30E57D86" w14:textId="6927E95F">
      <w:pPr>
        <w:spacing w:after="0"/>
        <w:rPr>
          <w:rFonts w:eastAsia="Calibri" w:cs="Calibri"/>
          <w:color w:val="000000" w:themeColor="text1"/>
        </w:rPr>
      </w:pPr>
      <w:r w:rsidRPr="007F703D">
        <w:rPr>
          <w:rFonts w:eastAsia="Calibri" w:cs="Calibri"/>
          <w:color w:val="000000" w:themeColor="text1"/>
        </w:rPr>
        <w:t>  </w:t>
      </w:r>
    </w:p>
    <w:p w:rsidR="1772CAA5" w:rsidP="50AF6ED5" w:rsidRDefault="1772CAA5" w14:paraId="1EAE2A51" w14:textId="0A05D815">
      <w:pPr>
        <w:spacing w:after="0"/>
        <w:rPr>
          <w:rFonts w:eastAsia="Calibri" w:cs="Calibri"/>
          <w:color w:val="000000" w:themeColor="text1"/>
        </w:rPr>
      </w:pPr>
      <w:r w:rsidRPr="007F703D">
        <w:rPr>
          <w:rFonts w:eastAsia="Calibri" w:cs="Calibri"/>
          <w:color w:val="000000" w:themeColor="text1"/>
        </w:rPr>
        <w:t>We hope you have a wonderful time there and look forward to seeing some pictures of you in your costumes! </w:t>
      </w:r>
    </w:p>
    <w:p w:rsidR="00D551A7" w:rsidP="50AF6ED5" w:rsidRDefault="00D551A7" w14:paraId="6D6F898D" w14:textId="77777777">
      <w:pPr>
        <w:spacing w:after="0"/>
        <w:rPr>
          <w:rFonts w:eastAsia="Calibri" w:cs="Calibri"/>
          <w:color w:val="000000" w:themeColor="text1"/>
        </w:rPr>
      </w:pPr>
    </w:p>
    <w:p w:rsidRPr="00D551A7" w:rsidR="00D551A7" w:rsidP="00D551A7" w:rsidRDefault="00D551A7" w14:paraId="465A2C76" w14:textId="77777777">
      <w:pPr>
        <w:spacing w:after="0"/>
        <w:rPr>
          <w:rFonts w:eastAsia="Calibri" w:cs="Calibri"/>
          <w:color w:val="000000" w:themeColor="text1"/>
        </w:rPr>
      </w:pPr>
      <w:r w:rsidRPr="00D551A7">
        <w:rPr>
          <w:rFonts w:eastAsia="Calibri" w:cs="Calibri"/>
          <w:b/>
          <w:bCs/>
          <w:color w:val="000000" w:themeColor="text1"/>
        </w:rPr>
        <w:t>Optional Activities in Rio</w:t>
      </w:r>
    </w:p>
    <w:p w:rsidRPr="00D551A7" w:rsidR="00D551A7" w:rsidP="00D551A7" w:rsidRDefault="00D551A7" w14:paraId="0C68799F" w14:textId="36D683AE">
      <w:pPr>
        <w:spacing w:after="0"/>
        <w:rPr>
          <w:rFonts w:eastAsia="Calibri" w:cs="Calibri"/>
          <w:color w:val="000000" w:themeColor="text1"/>
        </w:rPr>
      </w:pPr>
      <w:r w:rsidRPr="58B7ED9E" w:rsidR="00D551A7">
        <w:rPr>
          <w:rFonts w:eastAsia="Calibri" w:cs="Calibri"/>
          <w:color w:val="000000" w:themeColor="text1" w:themeTint="FF" w:themeShade="FF"/>
        </w:rPr>
        <w:t xml:space="preserve">Our trip that is currently travelling </w:t>
      </w:r>
      <w:r w:rsidRPr="58B7ED9E" w:rsidR="00D551A7">
        <w:rPr>
          <w:rFonts w:eastAsia="Calibri" w:cs="Calibri"/>
          <w:color w:val="000000" w:themeColor="text1" w:themeTint="FF" w:themeShade="FF"/>
        </w:rPr>
        <w:t>en</w:t>
      </w:r>
      <w:r w:rsidRPr="58B7ED9E" w:rsidR="00D551A7">
        <w:rPr>
          <w:rFonts w:eastAsia="Calibri" w:cs="Calibri"/>
          <w:color w:val="000000" w:themeColor="text1" w:themeTint="FF" w:themeShade="FF"/>
        </w:rPr>
        <w:t>-route to Rio arrives there in time for Carnival and our local partner Luiz from Be a Local Tours is arranging some activities and excursions for the group</w:t>
      </w:r>
      <w:r w:rsidRPr="58B7ED9E" w:rsidR="00D551A7">
        <w:rPr>
          <w:rFonts w:eastAsia="Calibri" w:cs="Calibri"/>
          <w:color w:val="000000" w:themeColor="text1" w:themeTint="FF" w:themeShade="FF"/>
        </w:rPr>
        <w:t xml:space="preserve">.  </w:t>
      </w:r>
      <w:r w:rsidRPr="58B7ED9E" w:rsidR="00D551A7">
        <w:rPr>
          <w:rFonts w:eastAsia="Calibri" w:cs="Calibri"/>
          <w:color w:val="000000" w:themeColor="text1" w:themeTint="FF" w:themeShade="FF"/>
        </w:rPr>
        <w:t xml:space="preserve">If you will be in Rio and would like to take part in any of the following, please </w:t>
      </w:r>
      <w:r w:rsidRPr="58B7ED9E" w:rsidR="008600CD">
        <w:rPr>
          <w:rFonts w:eastAsia="Calibri" w:cs="Calibri"/>
          <w:color w:val="000000" w:themeColor="text1" w:themeTint="FF" w:themeShade="FF"/>
        </w:rPr>
        <w:t xml:space="preserve">contact Luiz directly.  </w:t>
      </w:r>
      <w:r w:rsidRPr="58B7ED9E" w:rsidR="1B255F9D">
        <w:rPr>
          <w:rFonts w:eastAsia="Calibri" w:cs="Calibri"/>
          <w:color w:val="000000" w:themeColor="text1" w:themeTint="FF" w:themeShade="FF"/>
        </w:rPr>
        <w:t xml:space="preserve">Tell him you are travelling with </w:t>
      </w:r>
      <w:r w:rsidRPr="58B7ED9E" w:rsidR="1B255F9D">
        <w:rPr>
          <w:rFonts w:eastAsia="Calibri" w:cs="Calibri"/>
          <w:color w:val="000000" w:themeColor="text1" w:themeTint="FF" w:themeShade="FF"/>
        </w:rPr>
        <w:t>Oasis</w:t>
      </w:r>
      <w:r w:rsidRPr="58B7ED9E" w:rsidR="1B255F9D">
        <w:rPr>
          <w:rFonts w:eastAsia="Calibri" w:cs="Calibri"/>
          <w:color w:val="000000" w:themeColor="text1" w:themeTint="FF" w:themeShade="FF"/>
        </w:rPr>
        <w:t xml:space="preserve"> Overland and h</w:t>
      </w:r>
      <w:r w:rsidRPr="58B7ED9E" w:rsidR="008600CD">
        <w:rPr>
          <w:rFonts w:eastAsia="Calibri" w:cs="Calibri"/>
          <w:color w:val="000000" w:themeColor="text1" w:themeTint="FF" w:themeShade="FF"/>
        </w:rPr>
        <w:t>e</w:t>
      </w:r>
      <w:r w:rsidRPr="58B7ED9E" w:rsidR="00D551A7">
        <w:rPr>
          <w:rFonts w:eastAsia="Calibri" w:cs="Calibri"/>
          <w:color w:val="000000" w:themeColor="text1" w:themeTint="FF" w:themeShade="FF"/>
        </w:rPr>
        <w:t xml:space="preserve"> will do </w:t>
      </w:r>
      <w:r w:rsidRPr="58B7ED9E" w:rsidR="008600CD">
        <w:rPr>
          <w:rFonts w:eastAsia="Calibri" w:cs="Calibri"/>
          <w:color w:val="000000" w:themeColor="text1" w:themeTint="FF" w:themeShade="FF"/>
        </w:rPr>
        <w:t>his</w:t>
      </w:r>
      <w:r w:rsidRPr="58B7ED9E" w:rsidR="00D551A7">
        <w:rPr>
          <w:rFonts w:eastAsia="Calibri" w:cs="Calibri"/>
          <w:color w:val="000000" w:themeColor="text1" w:themeTint="FF" w:themeShade="FF"/>
        </w:rPr>
        <w:t xml:space="preserve"> best to get you on the activity that will be with our group, subject to availability:</w:t>
      </w:r>
    </w:p>
    <w:p w:rsidR="58B7ED9E" w:rsidP="58B7ED9E" w:rsidRDefault="58B7ED9E" w14:paraId="518951D7" w14:textId="7D31CFF1">
      <w:pPr>
        <w:spacing w:after="0"/>
        <w:rPr>
          <w:rFonts w:eastAsia="Calibri" w:cs="Calibri"/>
          <w:color w:val="000000" w:themeColor="text1" w:themeTint="FF" w:themeShade="FF"/>
        </w:rPr>
      </w:pPr>
    </w:p>
    <w:p w:rsidR="51E00447" w:rsidP="58B7ED9E" w:rsidRDefault="51E00447" w14:paraId="6A7D5D68" w14:textId="359396AA">
      <w:pPr>
        <w:spacing w:after="0"/>
        <w:rPr>
          <w:rFonts w:eastAsia="Calibri" w:cs="Calibri"/>
          <w:b w:val="1"/>
          <w:bCs w:val="1"/>
          <w:color w:val="000000" w:themeColor="text1" w:themeTint="FF" w:themeShade="FF"/>
        </w:rPr>
      </w:pPr>
      <w:r w:rsidRPr="58B7ED9E" w:rsidR="51E00447">
        <w:rPr>
          <w:rFonts w:eastAsia="Calibri" w:cs="Calibri"/>
          <w:b w:val="1"/>
          <w:bCs w:val="1"/>
          <w:color w:val="000000" w:themeColor="text1" w:themeTint="FF" w:themeShade="FF"/>
        </w:rPr>
        <w:t>Luiz @bealocaltours +5521979731442</w:t>
      </w:r>
    </w:p>
    <w:p w:rsidRPr="00D551A7" w:rsidR="00D551A7" w:rsidP="00D551A7" w:rsidRDefault="00D551A7" w14:paraId="1F0E8408" w14:textId="77777777">
      <w:pPr>
        <w:spacing w:after="0"/>
        <w:rPr>
          <w:rFonts w:eastAsia="Calibri" w:cs="Calibri"/>
          <w:color w:val="000000" w:themeColor="text1"/>
        </w:rPr>
      </w:pPr>
    </w:p>
    <w:p w:rsidR="4539C856" w:rsidP="58B7ED9E" w:rsidRDefault="4539C856" w14:paraId="25A989C8" w14:textId="74089EED">
      <w:pPr>
        <w:spacing w:after="0"/>
        <w:rPr>
          <w:rFonts w:eastAsia="Calibri" w:cs="Calibri"/>
          <w:b w:val="1"/>
          <w:bCs w:val="1"/>
          <w:color w:val="000000" w:themeColor="text1" w:themeTint="FF" w:themeShade="FF"/>
        </w:rPr>
      </w:pPr>
      <w:r w:rsidRPr="58B7ED9E" w:rsidR="4539C856">
        <w:rPr>
          <w:rFonts w:eastAsia="Calibri" w:cs="Calibri"/>
          <w:b w:val="1"/>
          <w:bCs w:val="1"/>
          <w:color w:val="000000" w:themeColor="text1" w:themeTint="FF" w:themeShade="FF"/>
        </w:rPr>
        <w:t>Saturday 14</w:t>
      </w:r>
      <w:r w:rsidRPr="58B7ED9E" w:rsidR="4539C856">
        <w:rPr>
          <w:rFonts w:eastAsia="Calibri" w:cs="Calibri"/>
          <w:b w:val="1"/>
          <w:bCs w:val="1"/>
          <w:color w:val="000000" w:themeColor="text1" w:themeTint="FF" w:themeShade="FF"/>
          <w:vertAlign w:val="superscript"/>
        </w:rPr>
        <w:t>th</w:t>
      </w:r>
      <w:r w:rsidRPr="58B7ED9E" w:rsidR="4539C856">
        <w:rPr>
          <w:rFonts w:eastAsia="Calibri" w:cs="Calibri"/>
          <w:b w:val="1"/>
          <w:bCs w:val="1"/>
          <w:color w:val="000000" w:themeColor="text1" w:themeTint="FF" w:themeShade="FF"/>
        </w:rPr>
        <w:t xml:space="preserve"> </w:t>
      </w:r>
      <w:r w:rsidRPr="58B7ED9E" w:rsidR="4539C856">
        <w:rPr>
          <w:rFonts w:eastAsia="Calibri" w:cs="Calibri"/>
          <w:b w:val="1"/>
          <w:bCs w:val="1"/>
          <w:color w:val="000000" w:themeColor="text1" w:themeTint="FF" w:themeShade="FF"/>
        </w:rPr>
        <w:t>Feb,</w:t>
      </w:r>
      <w:r w:rsidRPr="58B7ED9E" w:rsidR="4539C856">
        <w:rPr>
          <w:rFonts w:eastAsia="Calibri" w:cs="Calibri"/>
          <w:b w:val="1"/>
          <w:bCs w:val="1"/>
          <w:color w:val="000000" w:themeColor="text1" w:themeTint="FF" w:themeShade="FF"/>
        </w:rPr>
        <w:t xml:space="preserve"> 9am</w:t>
      </w:r>
      <w:r w:rsidRPr="58B7ED9E" w:rsidR="4539C856">
        <w:rPr>
          <w:rFonts w:eastAsia="Calibri" w:cs="Calibri"/>
          <w:b w:val="1"/>
          <w:bCs w:val="1"/>
          <w:color w:val="000000" w:themeColor="text1" w:themeTint="FF" w:themeShade="FF"/>
        </w:rPr>
        <w:t>– Favela Tour</w:t>
      </w:r>
    </w:p>
    <w:p w:rsidR="4539C856" w:rsidP="58B7ED9E" w:rsidRDefault="4539C856" w14:paraId="620F1F73">
      <w:pPr>
        <w:spacing w:after="0"/>
        <w:rPr>
          <w:rFonts w:eastAsia="Calibri" w:cs="Calibri"/>
          <w:color w:val="000000" w:themeColor="text1" w:themeTint="FF" w:themeShade="FF"/>
        </w:rPr>
      </w:pPr>
      <w:r w:rsidRPr="58B7ED9E" w:rsidR="4539C856">
        <w:rPr>
          <w:rFonts w:eastAsia="Calibri" w:cs="Calibri"/>
          <w:color w:val="000000" w:themeColor="text1" w:themeTint="FF" w:themeShade="FF"/>
        </w:rPr>
        <w:t>Experience the vibrant culture of Rio’s favelas and learn about the incredible social projects that help their communities. Half day activity in the morning or afternoon.</w:t>
      </w:r>
    </w:p>
    <w:p w:rsidR="4539C856" w:rsidP="58B7ED9E" w:rsidRDefault="4539C856" w14:paraId="51D0169A" w14:textId="49F5DE6C">
      <w:pPr>
        <w:spacing w:after="0"/>
        <w:rPr>
          <w:rFonts w:eastAsia="Calibri" w:cs="Calibri"/>
          <w:color w:val="000000" w:themeColor="text1" w:themeTint="FF" w:themeShade="FF"/>
        </w:rPr>
      </w:pPr>
      <w:r w:rsidRPr="58B7ED9E" w:rsidR="4539C856">
        <w:rPr>
          <w:rFonts w:eastAsia="Calibri" w:cs="Calibri"/>
          <w:color w:val="000000" w:themeColor="text1" w:themeTint="FF" w:themeShade="FF"/>
        </w:rPr>
        <w:t xml:space="preserve">Cost: </w:t>
      </w:r>
      <w:r w:rsidRPr="58B7ED9E" w:rsidR="3FAF9B22">
        <w:rPr>
          <w:rFonts w:eastAsia="Calibri" w:cs="Calibri"/>
          <w:color w:val="000000" w:themeColor="text1" w:themeTint="FF" w:themeShade="FF"/>
        </w:rPr>
        <w:t>18</w:t>
      </w:r>
      <w:r w:rsidRPr="58B7ED9E" w:rsidR="56D89301">
        <w:rPr>
          <w:rFonts w:eastAsia="Calibri" w:cs="Calibri"/>
          <w:color w:val="000000" w:themeColor="text1" w:themeTint="FF" w:themeShade="FF"/>
        </w:rPr>
        <w:t>4</w:t>
      </w:r>
      <w:r w:rsidRPr="58B7ED9E" w:rsidR="3FAF9B22">
        <w:rPr>
          <w:rFonts w:eastAsia="Calibri" w:cs="Calibri"/>
          <w:color w:val="000000" w:themeColor="text1" w:themeTint="FF" w:themeShade="FF"/>
        </w:rPr>
        <w:t xml:space="preserve"> </w:t>
      </w:r>
      <w:r w:rsidRPr="58B7ED9E" w:rsidR="4539C856">
        <w:rPr>
          <w:rFonts w:eastAsia="Calibri" w:cs="Calibri"/>
          <w:color w:val="000000" w:themeColor="text1" w:themeTint="FF" w:themeShade="FF"/>
        </w:rPr>
        <w:t>Brazilian Reals</w:t>
      </w:r>
    </w:p>
    <w:p w:rsidR="58B7ED9E" w:rsidP="58B7ED9E" w:rsidRDefault="58B7ED9E" w14:paraId="5B9E45A8">
      <w:pPr>
        <w:spacing w:after="0"/>
        <w:rPr>
          <w:rFonts w:eastAsia="Calibri" w:cs="Calibri"/>
          <w:color w:val="000000" w:themeColor="text1" w:themeTint="FF" w:themeShade="FF"/>
        </w:rPr>
      </w:pPr>
    </w:p>
    <w:p w:rsidRPr="00D551A7" w:rsidR="00D551A7" w:rsidP="00D551A7" w:rsidRDefault="008600CD" w14:paraId="1902F3C0" w14:textId="14881EEB">
      <w:pPr>
        <w:spacing w:after="0"/>
        <w:rPr>
          <w:rFonts w:eastAsia="Calibri" w:cs="Calibri"/>
          <w:b w:val="1"/>
          <w:bCs w:val="1"/>
          <w:color w:val="000000" w:themeColor="text1"/>
        </w:rPr>
      </w:pPr>
      <w:r w:rsidRPr="58B7ED9E" w:rsidR="611A6048">
        <w:rPr>
          <w:rFonts w:eastAsia="Calibri" w:cs="Calibri"/>
          <w:b w:val="1"/>
          <w:bCs w:val="1"/>
          <w:color w:val="000000" w:themeColor="text1" w:themeTint="FF" w:themeShade="FF"/>
        </w:rPr>
        <w:t>Sunday 15</w:t>
      </w:r>
      <w:r w:rsidRPr="58B7ED9E" w:rsidR="611A6048">
        <w:rPr>
          <w:rFonts w:eastAsia="Calibri" w:cs="Calibri"/>
          <w:b w:val="1"/>
          <w:bCs w:val="1"/>
          <w:color w:val="000000" w:themeColor="text1" w:themeTint="FF" w:themeShade="FF"/>
          <w:vertAlign w:val="superscript"/>
        </w:rPr>
        <w:t>th</w:t>
      </w:r>
      <w:r w:rsidRPr="58B7ED9E" w:rsidR="611A6048">
        <w:rPr>
          <w:rFonts w:eastAsia="Calibri" w:cs="Calibri"/>
          <w:b w:val="1"/>
          <w:bCs w:val="1"/>
          <w:color w:val="000000" w:themeColor="text1" w:themeTint="FF" w:themeShade="FF"/>
        </w:rPr>
        <w:t xml:space="preserve"> Feb, 8am </w:t>
      </w:r>
      <w:r w:rsidRPr="58B7ED9E" w:rsidR="00D551A7">
        <w:rPr>
          <w:rFonts w:eastAsia="Calibri" w:cs="Calibri"/>
          <w:b w:val="1"/>
          <w:bCs w:val="1"/>
          <w:color w:val="000000" w:themeColor="text1" w:themeTint="FF" w:themeShade="FF"/>
        </w:rPr>
        <w:t>– Hang Gliding</w:t>
      </w:r>
    </w:p>
    <w:p w:rsidRPr="00D551A7" w:rsidR="00D551A7" w:rsidP="00D551A7" w:rsidRDefault="00D551A7" w14:paraId="214DCA45" w14:textId="77777777">
      <w:pPr>
        <w:spacing w:after="0"/>
        <w:rPr>
          <w:rFonts w:eastAsia="Calibri" w:cs="Calibri"/>
          <w:color w:val="000000" w:themeColor="text1"/>
        </w:rPr>
      </w:pPr>
      <w:r w:rsidRPr="00D551A7">
        <w:rPr>
          <w:rFonts w:eastAsia="Calibri" w:cs="Calibri"/>
          <w:color w:val="000000" w:themeColor="text1"/>
        </w:rPr>
        <w:t>Amazing adventure tandem flight across Rio, taking off from the mountain in the Tijuca National Park and landing on the beach.  Stunning scenery and one of the most popular activities in Rio. Half day activity in the morning.</w:t>
      </w:r>
    </w:p>
    <w:p w:rsidRPr="00D551A7" w:rsidR="00D551A7" w:rsidP="00D551A7" w:rsidRDefault="00D551A7" w14:paraId="4055716A" w14:textId="1D1C557C">
      <w:pPr>
        <w:spacing w:after="0"/>
        <w:rPr>
          <w:rFonts w:eastAsia="Calibri" w:cs="Calibri"/>
          <w:color w:val="000000" w:themeColor="text1"/>
        </w:rPr>
      </w:pPr>
      <w:r w:rsidRPr="58B7ED9E" w:rsidR="00D551A7">
        <w:rPr>
          <w:rFonts w:eastAsia="Calibri" w:cs="Calibri"/>
          <w:color w:val="000000" w:themeColor="text1" w:themeTint="FF" w:themeShade="FF"/>
        </w:rPr>
        <w:t xml:space="preserve">Cost: </w:t>
      </w:r>
      <w:r w:rsidRPr="58B7ED9E" w:rsidR="1D290EDE">
        <w:rPr>
          <w:rFonts w:eastAsia="Calibri" w:cs="Calibri"/>
          <w:color w:val="000000" w:themeColor="text1" w:themeTint="FF" w:themeShade="FF"/>
        </w:rPr>
        <w:t xml:space="preserve">1512 </w:t>
      </w:r>
      <w:r w:rsidRPr="58B7ED9E" w:rsidR="00D551A7">
        <w:rPr>
          <w:rFonts w:eastAsia="Calibri" w:cs="Calibri"/>
          <w:color w:val="000000" w:themeColor="text1" w:themeTint="FF" w:themeShade="FF"/>
        </w:rPr>
        <w:t>Brazilian Reals</w:t>
      </w:r>
    </w:p>
    <w:p w:rsidRPr="00D551A7" w:rsidR="00D551A7" w:rsidP="00D551A7" w:rsidRDefault="00D551A7" w14:paraId="28ECB9C3" w14:textId="77777777">
      <w:pPr>
        <w:spacing w:after="0"/>
        <w:rPr>
          <w:rFonts w:eastAsia="Calibri" w:cs="Calibri"/>
          <w:color w:val="000000" w:themeColor="text1"/>
        </w:rPr>
      </w:pPr>
    </w:p>
    <w:p w:rsidRPr="00D551A7" w:rsidR="00D551A7" w:rsidP="58B7ED9E" w:rsidRDefault="00D551A7" w14:paraId="07065BAB" w14:textId="38DA302F">
      <w:pPr>
        <w:spacing w:after="0"/>
        <w:rPr>
          <w:rFonts w:eastAsia="Calibri" w:cs="Calibri"/>
          <w:b w:val="1"/>
          <w:bCs w:val="1"/>
          <w:color w:val="000000" w:themeColor="text1" w:themeTint="FF" w:themeShade="FF"/>
        </w:rPr>
      </w:pPr>
      <w:r w:rsidRPr="58B7ED9E" w:rsidR="53DE9E09">
        <w:rPr>
          <w:rFonts w:eastAsia="Calibri" w:cs="Calibri"/>
          <w:b w:val="1"/>
          <w:bCs w:val="1"/>
          <w:color w:val="000000" w:themeColor="text1" w:themeTint="FF" w:themeShade="FF"/>
        </w:rPr>
        <w:t>Sunday 15</w:t>
      </w:r>
      <w:r w:rsidRPr="58B7ED9E" w:rsidR="53DE9E09">
        <w:rPr>
          <w:rFonts w:eastAsia="Calibri" w:cs="Calibri"/>
          <w:b w:val="1"/>
          <w:bCs w:val="1"/>
          <w:color w:val="000000" w:themeColor="text1" w:themeTint="FF" w:themeShade="FF"/>
          <w:vertAlign w:val="superscript"/>
        </w:rPr>
        <w:t>th</w:t>
      </w:r>
      <w:r w:rsidRPr="58B7ED9E" w:rsidR="53DE9E09">
        <w:rPr>
          <w:rFonts w:eastAsia="Calibri" w:cs="Calibri"/>
          <w:b w:val="1"/>
          <w:bCs w:val="1"/>
          <w:color w:val="000000" w:themeColor="text1" w:themeTint="FF" w:themeShade="FF"/>
        </w:rPr>
        <w:t xml:space="preserve"> Feb, 8am – Helicopter Flight</w:t>
      </w:r>
      <w:proofErr w:type="spellStart"/>
      <w:proofErr w:type="spellEnd"/>
    </w:p>
    <w:p w:rsidRPr="00D551A7" w:rsidR="00D551A7" w:rsidP="58B7ED9E" w:rsidRDefault="00D551A7" w14:paraId="0628AA25" w14:textId="69FF5F37">
      <w:pPr>
        <w:spacing w:after="0"/>
        <w:rPr>
          <w:rFonts w:eastAsia="Calibri" w:cs="Calibri"/>
          <w:color w:val="000000" w:themeColor="text1" w:themeTint="FF" w:themeShade="FF"/>
        </w:rPr>
      </w:pPr>
      <w:r w:rsidRPr="58B7ED9E" w:rsidR="63A2FD24">
        <w:rPr>
          <w:rFonts w:eastAsia="Calibri" w:cs="Calibri"/>
          <w:color w:val="000000" w:themeColor="text1" w:themeTint="FF" w:themeShade="FF"/>
        </w:rPr>
        <w:t>Scenic helicopter</w:t>
      </w:r>
      <w:r w:rsidRPr="58B7ED9E" w:rsidR="53DE9E09">
        <w:rPr>
          <w:rFonts w:eastAsia="Calibri" w:cs="Calibri"/>
          <w:color w:val="000000" w:themeColor="text1" w:themeTint="FF" w:themeShade="FF"/>
        </w:rPr>
        <w:t xml:space="preserve"> flight </w:t>
      </w:r>
      <w:r w:rsidRPr="58B7ED9E" w:rsidR="643BF8F3">
        <w:rPr>
          <w:rFonts w:eastAsia="Calibri" w:cs="Calibri"/>
          <w:color w:val="000000" w:themeColor="text1" w:themeTint="FF" w:themeShade="FF"/>
        </w:rPr>
        <w:t>over</w:t>
      </w:r>
      <w:r w:rsidRPr="58B7ED9E" w:rsidR="53DE9E09">
        <w:rPr>
          <w:rFonts w:eastAsia="Calibri" w:cs="Calibri"/>
          <w:color w:val="000000" w:themeColor="text1" w:themeTint="FF" w:themeShade="FF"/>
        </w:rPr>
        <w:t xml:space="preserve"> Rio</w:t>
      </w:r>
      <w:r w:rsidRPr="58B7ED9E" w:rsidR="0FFB7F59">
        <w:rPr>
          <w:rFonts w:eastAsia="Calibri" w:cs="Calibri"/>
          <w:color w:val="000000" w:themeColor="text1" w:themeTint="FF" w:themeShade="FF"/>
        </w:rPr>
        <w:t>’s famous sites including Ipanema and Copacabana beaches, Christ the Redeemer and Sugarloaf Mountain.</w:t>
      </w:r>
      <w:r w:rsidRPr="58B7ED9E" w:rsidR="53DE9E09">
        <w:rPr>
          <w:rFonts w:eastAsia="Calibri" w:cs="Calibri"/>
          <w:color w:val="000000" w:themeColor="text1" w:themeTint="FF" w:themeShade="FF"/>
        </w:rPr>
        <w:t xml:space="preserve"> </w:t>
      </w:r>
      <w:r w:rsidRPr="58B7ED9E" w:rsidR="4FF85D48">
        <w:rPr>
          <w:rFonts w:eastAsia="Calibri" w:cs="Calibri"/>
          <w:color w:val="000000" w:themeColor="text1" w:themeTint="FF" w:themeShade="FF"/>
        </w:rPr>
        <w:t xml:space="preserve">Approximately </w:t>
      </w:r>
      <w:r w:rsidRPr="58B7ED9E" w:rsidR="4FF85D48">
        <w:rPr>
          <w:rFonts w:eastAsia="Calibri" w:cs="Calibri"/>
          <w:color w:val="000000" w:themeColor="text1" w:themeTint="FF" w:themeShade="FF"/>
        </w:rPr>
        <w:t>30 minute</w:t>
      </w:r>
      <w:r w:rsidRPr="58B7ED9E" w:rsidR="4FF85D48">
        <w:rPr>
          <w:rFonts w:eastAsia="Calibri" w:cs="Calibri"/>
          <w:color w:val="000000" w:themeColor="text1" w:themeTint="FF" w:themeShade="FF"/>
        </w:rPr>
        <w:t xml:space="preserve"> flight.</w:t>
      </w:r>
    </w:p>
    <w:p w:rsidRPr="00D551A7" w:rsidR="00D551A7" w:rsidP="58B7ED9E" w:rsidRDefault="00D551A7" w14:paraId="35DEC556" w14:textId="156EC51D">
      <w:pPr>
        <w:spacing w:after="0"/>
        <w:rPr>
          <w:rFonts w:eastAsia="Calibri" w:cs="Calibri"/>
          <w:color w:val="000000" w:themeColor="text1" w:themeTint="FF" w:themeShade="FF"/>
        </w:rPr>
      </w:pPr>
      <w:r w:rsidRPr="58B7ED9E" w:rsidR="53DE9E09">
        <w:rPr>
          <w:rFonts w:eastAsia="Calibri" w:cs="Calibri"/>
          <w:color w:val="000000" w:themeColor="text1" w:themeTint="FF" w:themeShade="FF"/>
        </w:rPr>
        <w:t>Cost</w:t>
      </w:r>
      <w:r w:rsidRPr="58B7ED9E" w:rsidR="7155DD78">
        <w:rPr>
          <w:rFonts w:eastAsia="Calibri" w:cs="Calibri"/>
          <w:color w:val="000000" w:themeColor="text1" w:themeTint="FF" w:themeShade="FF"/>
        </w:rPr>
        <w:t xml:space="preserve"> </w:t>
      </w:r>
      <w:r w:rsidRPr="58B7ED9E" w:rsidR="1B47A19C">
        <w:rPr>
          <w:rFonts w:eastAsia="Calibri" w:cs="Calibri"/>
          <w:color w:val="000000" w:themeColor="text1" w:themeTint="FF" w:themeShade="FF"/>
        </w:rPr>
        <w:t>will</w:t>
      </w:r>
      <w:r w:rsidRPr="58B7ED9E" w:rsidR="7155DD78">
        <w:rPr>
          <w:rFonts w:eastAsia="Calibri" w:cs="Calibri"/>
          <w:color w:val="000000" w:themeColor="text1" w:themeTint="FF" w:themeShade="FF"/>
        </w:rPr>
        <w:t xml:space="preserve"> </w:t>
      </w:r>
      <w:r w:rsidRPr="58B7ED9E" w:rsidR="1B47A19C">
        <w:rPr>
          <w:rFonts w:eastAsia="Calibri" w:cs="Calibri"/>
          <w:color w:val="000000" w:themeColor="text1" w:themeTint="FF" w:themeShade="FF"/>
        </w:rPr>
        <w:t xml:space="preserve">depend how many </w:t>
      </w:r>
      <w:r w:rsidRPr="58B7ED9E" w:rsidR="6E9FD497">
        <w:rPr>
          <w:rFonts w:eastAsia="Calibri" w:cs="Calibri"/>
          <w:color w:val="000000" w:themeColor="text1" w:themeTint="FF" w:themeShade="FF"/>
        </w:rPr>
        <w:t>people are on the flight:</w:t>
      </w:r>
    </w:p>
    <w:p w:rsidRPr="00D551A7" w:rsidR="00D551A7" w:rsidP="58B7ED9E" w:rsidRDefault="00D551A7" w14:paraId="5811916A" w14:textId="26A52E36">
      <w:pPr>
        <w:spacing w:after="0"/>
        <w:rPr>
          <w:rFonts w:eastAsia="Calibri" w:cs="Calibri"/>
          <w:color w:val="000000" w:themeColor="text1" w:themeTint="FF" w:themeShade="FF"/>
        </w:rPr>
      </w:pPr>
      <w:r w:rsidRPr="58B7ED9E" w:rsidR="7155DD78">
        <w:rPr>
          <w:rFonts w:eastAsia="Calibri" w:cs="Calibri"/>
          <w:color w:val="000000" w:themeColor="text1" w:themeTint="FF" w:themeShade="FF"/>
        </w:rPr>
        <w:t>2 people</w:t>
      </w:r>
      <w:r w:rsidRPr="58B7ED9E" w:rsidR="53DE9E09">
        <w:rPr>
          <w:rFonts w:eastAsia="Calibri" w:cs="Calibri"/>
          <w:color w:val="000000" w:themeColor="text1" w:themeTint="FF" w:themeShade="FF"/>
        </w:rPr>
        <w:t xml:space="preserve">: </w:t>
      </w:r>
      <w:r w:rsidRPr="58B7ED9E" w:rsidR="5767428F">
        <w:rPr>
          <w:rFonts w:eastAsia="Calibri" w:cs="Calibri"/>
          <w:color w:val="000000" w:themeColor="text1" w:themeTint="FF" w:themeShade="FF"/>
        </w:rPr>
        <w:t xml:space="preserve">1404 </w:t>
      </w:r>
      <w:r w:rsidRPr="58B7ED9E" w:rsidR="53DE9E09">
        <w:rPr>
          <w:rFonts w:eastAsia="Calibri" w:cs="Calibri"/>
          <w:color w:val="000000" w:themeColor="text1" w:themeTint="FF" w:themeShade="FF"/>
        </w:rPr>
        <w:t>Brazilian Reals</w:t>
      </w:r>
      <w:r w:rsidRPr="58B7ED9E" w:rsidR="671DA20C">
        <w:rPr>
          <w:rFonts w:eastAsia="Calibri" w:cs="Calibri"/>
          <w:color w:val="000000" w:themeColor="text1" w:themeTint="FF" w:themeShade="FF"/>
        </w:rPr>
        <w:t xml:space="preserve"> per person</w:t>
      </w:r>
    </w:p>
    <w:p w:rsidRPr="00D551A7" w:rsidR="00D551A7" w:rsidP="58B7ED9E" w:rsidRDefault="00D551A7" w14:paraId="4F665D32" w14:textId="37604817">
      <w:pPr>
        <w:pStyle w:val="Normal"/>
        <w:suppressLineNumbers w:val="0"/>
        <w:bidi w:val="0"/>
        <w:spacing w:before="0" w:beforeAutospacing="off" w:after="0" w:afterAutospacing="off" w:line="278" w:lineRule="auto"/>
        <w:ind w:left="0" w:right="0"/>
        <w:jc w:val="left"/>
        <w:rPr>
          <w:rFonts w:eastAsia="Calibri" w:cs="Calibri"/>
          <w:color w:val="000000" w:themeColor="text1" w:themeTint="FF" w:themeShade="FF"/>
        </w:rPr>
      </w:pPr>
      <w:r w:rsidRPr="58B7ED9E" w:rsidR="104E5ECA">
        <w:rPr>
          <w:rFonts w:eastAsia="Calibri" w:cs="Calibri"/>
          <w:color w:val="000000" w:themeColor="text1" w:themeTint="FF" w:themeShade="FF"/>
        </w:rPr>
        <w:t xml:space="preserve">3-4 people: </w:t>
      </w:r>
      <w:r w:rsidRPr="58B7ED9E" w:rsidR="09AB11AE">
        <w:rPr>
          <w:rFonts w:eastAsia="Calibri" w:cs="Calibri"/>
          <w:color w:val="000000" w:themeColor="text1" w:themeTint="FF" w:themeShade="FF"/>
        </w:rPr>
        <w:t>1188 Brazilian Reals</w:t>
      </w:r>
      <w:r w:rsidRPr="58B7ED9E" w:rsidR="1A3189F9">
        <w:rPr>
          <w:rFonts w:eastAsia="Calibri" w:cs="Calibri"/>
          <w:color w:val="000000" w:themeColor="text1" w:themeTint="FF" w:themeShade="FF"/>
        </w:rPr>
        <w:t xml:space="preserve"> per person</w:t>
      </w:r>
    </w:p>
    <w:p w:rsidRPr="00D551A7" w:rsidR="00D551A7" w:rsidP="58B7ED9E" w:rsidRDefault="00D551A7" w14:paraId="3E86DCB2" w14:textId="7FF3E595">
      <w:pPr>
        <w:pStyle w:val="Normal"/>
        <w:suppressLineNumbers w:val="0"/>
        <w:bidi w:val="0"/>
        <w:spacing w:before="0" w:beforeAutospacing="off" w:after="0" w:afterAutospacing="off" w:line="278" w:lineRule="auto"/>
        <w:ind w:left="0" w:right="0"/>
        <w:jc w:val="left"/>
        <w:rPr>
          <w:rFonts w:eastAsia="Calibri" w:cs="Calibri"/>
          <w:color w:val="000000" w:themeColor="text1" w:themeTint="FF" w:themeShade="FF"/>
        </w:rPr>
      </w:pPr>
      <w:r w:rsidRPr="58B7ED9E" w:rsidR="7D800DE9">
        <w:rPr>
          <w:rFonts w:eastAsia="Calibri" w:cs="Calibri"/>
          <w:color w:val="000000" w:themeColor="text1" w:themeTint="FF" w:themeShade="FF"/>
        </w:rPr>
        <w:t xml:space="preserve">In addition, you need to pay </w:t>
      </w:r>
      <w:r w:rsidRPr="58B7ED9E" w:rsidR="09AB11AE">
        <w:rPr>
          <w:rFonts w:eastAsia="Calibri" w:cs="Calibri"/>
          <w:color w:val="000000" w:themeColor="text1" w:themeTint="FF" w:themeShade="FF"/>
        </w:rPr>
        <w:t xml:space="preserve">324 Brazilian Reals for </w:t>
      </w:r>
      <w:r w:rsidRPr="58B7ED9E" w:rsidR="6A1F422A">
        <w:rPr>
          <w:rFonts w:eastAsia="Calibri" w:cs="Calibri"/>
          <w:color w:val="000000" w:themeColor="text1" w:themeTint="FF" w:themeShade="FF"/>
        </w:rPr>
        <w:t xml:space="preserve">a </w:t>
      </w:r>
      <w:r w:rsidRPr="58B7ED9E" w:rsidR="09AB11AE">
        <w:rPr>
          <w:rFonts w:eastAsia="Calibri" w:cs="Calibri"/>
          <w:color w:val="000000" w:themeColor="text1" w:themeTint="FF" w:themeShade="FF"/>
        </w:rPr>
        <w:t>car transfer</w:t>
      </w:r>
      <w:r w:rsidRPr="58B7ED9E" w:rsidR="1F4E0BDE">
        <w:rPr>
          <w:rFonts w:eastAsia="Calibri" w:cs="Calibri"/>
          <w:color w:val="000000" w:themeColor="text1" w:themeTint="FF" w:themeShade="FF"/>
        </w:rPr>
        <w:t xml:space="preserve"> (split between you if more than one in your group – please confirm this with Luiz)</w:t>
      </w:r>
    </w:p>
    <w:p w:rsidRPr="00D551A7" w:rsidR="00D551A7" w:rsidP="58B7ED9E" w:rsidRDefault="00D551A7" w14:paraId="7A6B342F" w14:textId="20DD9C6B">
      <w:pPr>
        <w:spacing w:after="0"/>
        <w:rPr>
          <w:rFonts w:eastAsia="Calibri" w:cs="Calibri"/>
          <w:color w:val="000000" w:themeColor="text1" w:themeTint="FF" w:themeShade="FF"/>
        </w:rPr>
      </w:pPr>
    </w:p>
    <w:p w:rsidRPr="00D551A7" w:rsidR="00D551A7" w:rsidP="58B7ED9E" w:rsidRDefault="00D551A7" w14:paraId="3BBCDB03" w14:textId="60358FFE">
      <w:pPr>
        <w:spacing w:after="0"/>
        <w:rPr>
          <w:rFonts w:eastAsia="Calibri" w:cs="Calibri"/>
          <w:b w:val="1"/>
          <w:bCs w:val="1"/>
          <w:color w:val="000000" w:themeColor="text1" w:themeTint="FF" w:themeShade="FF"/>
        </w:rPr>
      </w:pPr>
      <w:r w:rsidRPr="58B7ED9E" w:rsidR="4F165722">
        <w:rPr>
          <w:rFonts w:eastAsia="Calibri" w:cs="Calibri"/>
          <w:b w:val="1"/>
          <w:bCs w:val="1"/>
          <w:color w:val="000000" w:themeColor="text1" w:themeTint="FF" w:themeShade="FF"/>
        </w:rPr>
        <w:t>Monday 16</w:t>
      </w:r>
      <w:r w:rsidRPr="58B7ED9E" w:rsidR="4F165722">
        <w:rPr>
          <w:rFonts w:eastAsia="Calibri" w:cs="Calibri"/>
          <w:b w:val="1"/>
          <w:bCs w:val="1"/>
          <w:color w:val="000000" w:themeColor="text1" w:themeTint="FF" w:themeShade="FF"/>
          <w:vertAlign w:val="superscript"/>
        </w:rPr>
        <w:t>th</w:t>
      </w:r>
      <w:r w:rsidRPr="58B7ED9E" w:rsidR="4F165722">
        <w:rPr>
          <w:rFonts w:eastAsia="Calibri" w:cs="Calibri"/>
          <w:b w:val="1"/>
          <w:bCs w:val="1"/>
          <w:color w:val="000000" w:themeColor="text1" w:themeTint="FF" w:themeShade="FF"/>
        </w:rPr>
        <w:t xml:space="preserve"> Feb, 8am </w:t>
      </w:r>
      <w:r w:rsidRPr="58B7ED9E" w:rsidR="4F165722">
        <w:rPr>
          <w:rFonts w:eastAsia="Calibri" w:cs="Calibri"/>
          <w:b w:val="1"/>
          <w:bCs w:val="1"/>
          <w:color w:val="000000" w:themeColor="text1" w:themeTint="FF" w:themeShade="FF"/>
        </w:rPr>
        <w:t xml:space="preserve">– </w:t>
      </w:r>
      <w:r w:rsidRPr="58B7ED9E" w:rsidR="4F165722">
        <w:rPr>
          <w:rFonts w:eastAsia="Calibri" w:cs="Calibri"/>
          <w:b w:val="1"/>
          <w:bCs w:val="1"/>
          <w:color w:val="000000" w:themeColor="text1" w:themeTint="FF" w:themeShade="FF"/>
        </w:rPr>
        <w:t>City Tour</w:t>
      </w:r>
    </w:p>
    <w:p w:rsidRPr="00D551A7" w:rsidR="00D551A7" w:rsidP="58B7ED9E" w:rsidRDefault="00D551A7" w14:paraId="50BF2FAB" w14:textId="3921BCD0">
      <w:pPr>
        <w:spacing w:after="0"/>
        <w:rPr>
          <w:rFonts w:eastAsia="Calibri" w:cs="Calibri"/>
          <w:color w:val="000000" w:themeColor="text1" w:themeTint="FF" w:themeShade="FF"/>
        </w:rPr>
      </w:pPr>
      <w:r w:rsidRPr="58B7ED9E" w:rsidR="4F165722">
        <w:rPr>
          <w:rFonts w:eastAsia="Calibri" w:cs="Calibri"/>
          <w:color w:val="000000" w:themeColor="text1" w:themeTint="FF" w:themeShade="FF"/>
        </w:rPr>
        <w:t xml:space="preserve">Explore the city’s most iconic sights, including Christ the Redeemer, Santa Teresa, the Metropolitan Cathedral, the </w:t>
      </w:r>
      <w:r w:rsidRPr="58B7ED9E" w:rsidR="4F165722">
        <w:rPr>
          <w:rFonts w:eastAsia="Calibri" w:cs="Calibri"/>
          <w:color w:val="000000" w:themeColor="text1" w:themeTint="FF" w:themeShade="FF"/>
        </w:rPr>
        <w:t>Selarón</w:t>
      </w:r>
      <w:r w:rsidRPr="58B7ED9E" w:rsidR="4F165722">
        <w:rPr>
          <w:rFonts w:eastAsia="Calibri" w:cs="Calibri"/>
          <w:color w:val="000000" w:themeColor="text1" w:themeTint="FF" w:themeShade="FF"/>
        </w:rPr>
        <w:t xml:space="preserve"> Steps and Sugarloaf Mountain</w:t>
      </w:r>
      <w:r w:rsidRPr="58B7ED9E" w:rsidR="4F165722">
        <w:rPr>
          <w:rFonts w:eastAsia="Calibri" w:cs="Calibri"/>
          <w:color w:val="000000" w:themeColor="text1" w:themeTint="FF" w:themeShade="FF"/>
        </w:rPr>
        <w:t xml:space="preserve">.  </w:t>
      </w:r>
      <w:r w:rsidRPr="58B7ED9E" w:rsidR="4864F6FB">
        <w:rPr>
          <w:rFonts w:eastAsia="Calibri" w:cs="Calibri"/>
          <w:color w:val="000000" w:themeColor="text1" w:themeTint="FF" w:themeShade="FF"/>
        </w:rPr>
        <w:t>Around 5-6 hours</w:t>
      </w:r>
      <w:r w:rsidRPr="58B7ED9E" w:rsidR="4F165722">
        <w:rPr>
          <w:rFonts w:eastAsia="Calibri" w:cs="Calibri"/>
          <w:color w:val="000000" w:themeColor="text1" w:themeTint="FF" w:themeShade="FF"/>
        </w:rPr>
        <w:t xml:space="preserve"> – transport is a minibus. </w:t>
      </w:r>
    </w:p>
    <w:p w:rsidRPr="00D551A7" w:rsidR="00D551A7" w:rsidP="58B7ED9E" w:rsidRDefault="00D551A7" w14:paraId="755511FD" w14:textId="46148353">
      <w:pPr>
        <w:spacing w:after="0"/>
        <w:rPr>
          <w:rFonts w:eastAsia="Calibri" w:cs="Calibri"/>
          <w:color w:val="000000" w:themeColor="text1" w:themeTint="FF" w:themeShade="FF"/>
        </w:rPr>
      </w:pPr>
      <w:r w:rsidRPr="58B7ED9E" w:rsidR="4F165722">
        <w:rPr>
          <w:rFonts w:eastAsia="Calibri" w:cs="Calibri"/>
          <w:color w:val="000000" w:themeColor="text1" w:themeTint="FF" w:themeShade="FF"/>
        </w:rPr>
        <w:t xml:space="preserve">Cost: </w:t>
      </w:r>
      <w:r w:rsidRPr="58B7ED9E" w:rsidR="345D78BA">
        <w:rPr>
          <w:rFonts w:eastAsia="Calibri" w:cs="Calibri"/>
          <w:color w:val="000000" w:themeColor="text1" w:themeTint="FF" w:themeShade="FF"/>
        </w:rPr>
        <w:t xml:space="preserve">486 </w:t>
      </w:r>
      <w:r w:rsidRPr="58B7ED9E" w:rsidR="4F165722">
        <w:rPr>
          <w:rFonts w:eastAsia="Calibri" w:cs="Calibri"/>
          <w:color w:val="000000" w:themeColor="text1" w:themeTint="FF" w:themeShade="FF"/>
        </w:rPr>
        <w:t xml:space="preserve">Brazilian Reals </w:t>
      </w:r>
    </w:p>
    <w:p w:rsidRPr="00D551A7" w:rsidR="00D551A7" w:rsidP="58B7ED9E" w:rsidRDefault="00D551A7" w14:paraId="1BBB6A5E" w14:textId="58732B4B">
      <w:pPr>
        <w:spacing w:after="0"/>
        <w:rPr>
          <w:rFonts w:eastAsia="Calibri" w:cs="Calibri"/>
          <w:color w:val="000000" w:themeColor="text1" w:themeTint="FF" w:themeShade="FF"/>
        </w:rPr>
      </w:pPr>
    </w:p>
    <w:p w:rsidRPr="00D551A7" w:rsidR="00D551A7" w:rsidP="58B7ED9E" w:rsidRDefault="00D551A7" w14:paraId="20BCB00D" w14:textId="49074CFB">
      <w:pPr>
        <w:spacing w:before="0" w:beforeAutospacing="off" w:after="0" w:afterAutospacing="off"/>
        <w:rPr>
          <w:rFonts w:ascii="Aptos" w:hAnsi="Aptos" w:eastAsia="Aptos" w:cs="Aptos"/>
          <w:noProof w:val="0"/>
          <w:sz w:val="24"/>
          <w:szCs w:val="24"/>
          <w:lang w:val="en-GB"/>
        </w:rPr>
      </w:pPr>
      <w:r w:rsidRPr="58B7ED9E" w:rsidR="00D551A7">
        <w:rPr>
          <w:rFonts w:eastAsia="Calibri" w:cs="Calibri"/>
          <w:color w:val="000000" w:themeColor="text1" w:themeTint="FF" w:themeShade="FF"/>
        </w:rPr>
        <w:t xml:space="preserve">All activities must be paid for in advance and include an 8% fee for paying by </w:t>
      </w:r>
      <w:r w:rsidRPr="58B7ED9E" w:rsidR="00D551A7">
        <w:rPr>
          <w:rFonts w:eastAsia="Calibri" w:cs="Calibri"/>
          <w:color w:val="000000" w:themeColor="text1" w:themeTint="FF" w:themeShade="FF"/>
        </w:rPr>
        <w:t>Paypal</w:t>
      </w:r>
      <w:r w:rsidRPr="58B7ED9E" w:rsidR="00D551A7">
        <w:rPr>
          <w:rFonts w:eastAsia="Calibri" w:cs="Calibri"/>
          <w:color w:val="000000" w:themeColor="text1" w:themeTint="FF" w:themeShade="FF"/>
        </w:rPr>
        <w:t xml:space="preserve"> directly to Be a Local Tours (we will send payment details). No shows are non-refundable</w:t>
      </w:r>
      <w:r w:rsidRPr="58B7ED9E" w:rsidR="00D551A7">
        <w:rPr>
          <w:rFonts w:eastAsia="Calibri" w:cs="Calibri"/>
          <w:color w:val="000000" w:themeColor="text1" w:themeTint="FF" w:themeShade="FF"/>
        </w:rPr>
        <w:t xml:space="preserve">.  </w:t>
      </w:r>
      <w:r w:rsidRPr="58B7ED9E" w:rsidR="00680B1B">
        <w:rPr>
          <w:rFonts w:eastAsia="Calibri" w:cs="Calibri"/>
          <w:color w:val="000000" w:themeColor="text1" w:themeTint="FF" w:themeShade="FF"/>
        </w:rPr>
        <w:t>Activities are also available on other dates.</w:t>
      </w:r>
      <w:r>
        <w:br/>
      </w:r>
      <w:r w:rsidRPr="58B7ED9E" w:rsidR="2E9CFC5D">
        <w:rPr>
          <w:rFonts w:eastAsia="Calibri" w:cs="Calibri"/>
          <w:color w:val="000000" w:themeColor="text1" w:themeTint="FF" w:themeShade="FF"/>
        </w:rPr>
        <w:t xml:space="preserve">Note – these activities are all </w:t>
      </w:r>
      <w:r w:rsidRPr="58B7ED9E" w:rsidR="2E9CFC5D">
        <w:rPr>
          <w:rFonts w:eastAsia="Calibri" w:cs="Calibri"/>
          <w:color w:val="000000" w:themeColor="text1" w:themeTint="FF" w:themeShade="FF"/>
        </w:rPr>
        <w:t>operated</w:t>
      </w:r>
      <w:r w:rsidRPr="58B7ED9E" w:rsidR="2E9CFC5D">
        <w:rPr>
          <w:rFonts w:eastAsia="Calibri" w:cs="Calibri"/>
          <w:color w:val="000000" w:themeColor="text1" w:themeTint="FF" w:themeShade="FF"/>
        </w:rPr>
        <w:t xml:space="preserve"> by Be a Local Tours, not by Oasis Overland. Your communications, payments and arrangements will be managed with them</w:t>
      </w:r>
      <w:r w:rsidRPr="58B7ED9E" w:rsidR="2E9CFC5D">
        <w:rPr>
          <w:rFonts w:eastAsia="Calibri" w:cs="Calibri"/>
          <w:color w:val="000000" w:themeColor="text1" w:themeTint="FF" w:themeShade="FF"/>
        </w:rPr>
        <w:t xml:space="preserve">. </w:t>
      </w:r>
      <w:r w:rsidRPr="58B7ED9E" w:rsidR="28E06AC6">
        <w:rPr>
          <w:rFonts w:eastAsia="Calibri" w:cs="Calibri"/>
          <w:color w:val="000000" w:themeColor="text1" w:themeTint="FF" w:themeShade="FF"/>
        </w:rPr>
        <w:t xml:space="preserve"> </w:t>
      </w:r>
      <w:r w:rsidRPr="58B7ED9E" w:rsidR="28E06AC6">
        <w:rPr>
          <w:rFonts w:ascii="Aptos" w:hAnsi="Aptos" w:eastAsia="Aptos" w:cs="Aptos"/>
          <w:noProof w:val="0"/>
          <w:sz w:val="24"/>
          <w:szCs w:val="24"/>
          <w:lang w:val="en-GB"/>
        </w:rPr>
        <w:t xml:space="preserve">Whilst we have worked with Luiz for many years, we </w:t>
      </w:r>
      <w:r w:rsidRPr="58B7ED9E" w:rsidR="28E06AC6">
        <w:rPr>
          <w:rFonts w:ascii="Aptos" w:hAnsi="Aptos" w:eastAsia="Aptos" w:cs="Aptos"/>
          <w:noProof w:val="0"/>
          <w:sz w:val="24"/>
          <w:szCs w:val="24"/>
          <w:lang w:val="en-GB"/>
        </w:rPr>
        <w:t>don’t</w:t>
      </w:r>
      <w:r w:rsidRPr="58B7ED9E" w:rsidR="28E06AC6">
        <w:rPr>
          <w:rFonts w:ascii="Aptos" w:hAnsi="Aptos" w:eastAsia="Aptos" w:cs="Aptos"/>
          <w:noProof w:val="0"/>
          <w:sz w:val="24"/>
          <w:szCs w:val="24"/>
          <w:lang w:val="en-GB"/>
        </w:rPr>
        <w:t xml:space="preserve"> have </w:t>
      </w:r>
      <w:r w:rsidRPr="58B7ED9E" w:rsidR="28E06AC6">
        <w:rPr>
          <w:rFonts w:ascii="Aptos" w:hAnsi="Aptos" w:eastAsia="Aptos" w:cs="Aptos"/>
          <w:noProof w:val="0"/>
          <w:sz w:val="24"/>
          <w:szCs w:val="24"/>
          <w:lang w:val="en-GB"/>
        </w:rPr>
        <w:t>previous</w:t>
      </w:r>
      <w:r w:rsidRPr="58B7ED9E" w:rsidR="28E06AC6">
        <w:rPr>
          <w:rFonts w:ascii="Aptos" w:hAnsi="Aptos" w:eastAsia="Aptos" w:cs="Aptos"/>
          <w:noProof w:val="0"/>
          <w:sz w:val="24"/>
          <w:szCs w:val="24"/>
          <w:lang w:val="en-GB"/>
        </w:rPr>
        <w:t xml:space="preserve"> experience of the helicopter operator (Voos Rio </w:t>
      </w:r>
      <w:r w:rsidRPr="58B7ED9E" w:rsidR="28E06AC6">
        <w:rPr>
          <w:rFonts w:ascii="Aptos" w:hAnsi="Aptos" w:eastAsia="Aptos" w:cs="Aptos"/>
          <w:noProof w:val="0"/>
          <w:sz w:val="24"/>
          <w:szCs w:val="24"/>
          <w:lang w:val="en-GB"/>
        </w:rPr>
        <w:t>Panorâmico</w:t>
      </w:r>
      <w:r w:rsidRPr="58B7ED9E" w:rsidR="28E06AC6">
        <w:rPr>
          <w:rFonts w:ascii="Aptos" w:hAnsi="Aptos" w:eastAsia="Aptos" w:cs="Aptos"/>
          <w:noProof w:val="0"/>
          <w:sz w:val="24"/>
          <w:szCs w:val="24"/>
          <w:lang w:val="en-GB"/>
        </w:rPr>
        <w:t>) and so would recommend you check out the safety protocol, insurance info and reviews yourself</w:t>
      </w:r>
      <w:r w:rsidRPr="58B7ED9E" w:rsidR="28E06AC6">
        <w:rPr>
          <w:rFonts w:ascii="Aptos" w:hAnsi="Aptos" w:eastAsia="Aptos" w:cs="Aptos"/>
          <w:noProof w:val="0"/>
          <w:sz w:val="24"/>
          <w:szCs w:val="24"/>
          <w:lang w:val="en-GB"/>
        </w:rPr>
        <w:t xml:space="preserve">.  </w:t>
      </w:r>
      <w:r w:rsidRPr="58B7ED9E" w:rsidR="28E06AC6">
        <w:rPr>
          <w:rFonts w:ascii="Aptos" w:hAnsi="Aptos" w:eastAsia="Aptos" w:cs="Aptos"/>
          <w:noProof w:val="0"/>
          <w:sz w:val="24"/>
          <w:szCs w:val="24"/>
          <w:lang w:val="en-GB"/>
        </w:rPr>
        <w:t>It’s</w:t>
      </w:r>
      <w:r w:rsidRPr="58B7ED9E" w:rsidR="28E06AC6">
        <w:rPr>
          <w:rFonts w:ascii="Aptos" w:hAnsi="Aptos" w:eastAsia="Aptos" w:cs="Aptos"/>
          <w:noProof w:val="0"/>
          <w:sz w:val="24"/>
          <w:szCs w:val="24"/>
          <w:lang w:val="en-GB"/>
        </w:rPr>
        <w:t xml:space="preserve"> </w:t>
      </w:r>
      <w:r w:rsidRPr="58B7ED9E" w:rsidR="28E06AC6">
        <w:rPr>
          <w:rFonts w:ascii="Aptos" w:hAnsi="Aptos" w:eastAsia="Aptos" w:cs="Aptos"/>
          <w:noProof w:val="0"/>
          <w:sz w:val="24"/>
          <w:szCs w:val="24"/>
          <w:lang w:val="en-GB"/>
        </w:rPr>
        <w:t>a good idea</w:t>
      </w:r>
      <w:r w:rsidRPr="58B7ED9E" w:rsidR="28E06AC6">
        <w:rPr>
          <w:rFonts w:ascii="Aptos" w:hAnsi="Aptos" w:eastAsia="Aptos" w:cs="Aptos"/>
          <w:noProof w:val="0"/>
          <w:sz w:val="24"/>
          <w:szCs w:val="24"/>
          <w:lang w:val="en-GB"/>
        </w:rPr>
        <w:t xml:space="preserve"> to do this for any adventurous activity</w:t>
      </w:r>
      <w:r w:rsidRPr="58B7ED9E" w:rsidR="28E06AC6">
        <w:rPr>
          <w:rFonts w:ascii="Aptos" w:hAnsi="Aptos" w:eastAsia="Aptos" w:cs="Aptos"/>
          <w:noProof w:val="0"/>
          <w:sz w:val="24"/>
          <w:szCs w:val="24"/>
          <w:lang w:val="en-GB"/>
        </w:rPr>
        <w:t xml:space="preserve">.  </w:t>
      </w:r>
      <w:r w:rsidRPr="58B7ED9E" w:rsidR="28E06AC6">
        <w:rPr>
          <w:rFonts w:ascii="Aptos" w:hAnsi="Aptos" w:eastAsia="Aptos" w:cs="Aptos"/>
          <w:noProof w:val="0"/>
          <w:sz w:val="24"/>
          <w:szCs w:val="24"/>
          <w:lang w:val="en-GB"/>
        </w:rPr>
        <w:t>Please also check your own travel insurance to be sure it covers helicopter flights or hang gliding</w:t>
      </w:r>
      <w:r w:rsidRPr="58B7ED9E" w:rsidR="28E06AC6">
        <w:rPr>
          <w:rFonts w:ascii="Aptos" w:hAnsi="Aptos" w:eastAsia="Aptos" w:cs="Aptos"/>
          <w:noProof w:val="0"/>
          <w:sz w:val="24"/>
          <w:szCs w:val="24"/>
          <w:lang w:val="en-GB"/>
        </w:rPr>
        <w:t xml:space="preserve">.  </w:t>
      </w:r>
    </w:p>
    <w:p w:rsidRPr="00D551A7" w:rsidR="00D551A7" w:rsidP="00D551A7" w:rsidRDefault="00D551A7" w14:paraId="44D75BDC" w14:textId="1DB6AC67">
      <w:pPr>
        <w:spacing w:after="0"/>
        <w:rPr>
          <w:rFonts w:eastAsia="Calibri" w:cs="Calibri"/>
          <w:color w:val="000000" w:themeColor="text1"/>
        </w:rPr>
      </w:pPr>
    </w:p>
    <w:p w:rsidRPr="007F703D" w:rsidR="00D551A7" w:rsidP="50AF6ED5" w:rsidRDefault="00D551A7" w14:paraId="4891B2A3" w14:textId="77777777">
      <w:pPr>
        <w:spacing w:after="0"/>
        <w:rPr>
          <w:rFonts w:eastAsia="Calibri" w:cs="Calibri"/>
          <w:color w:val="000000" w:themeColor="text1"/>
        </w:rPr>
      </w:pPr>
    </w:p>
    <w:bookmarkEnd w:id="0"/>
    <w:p w:rsidRPr="007F703D" w:rsidR="487B454E" w:rsidP="00A839FF" w:rsidRDefault="487B454E" w14:paraId="489EFFA9" w14:textId="0E0DB675">
      <w:pPr>
        <w:spacing w:after="0"/>
        <w:rPr>
          <w:rFonts w:eastAsia="Calibri" w:cs="Calibri"/>
        </w:rPr>
      </w:pPr>
    </w:p>
    <w:p w:rsidR="008042E8" w:rsidP="00A839FF" w:rsidRDefault="002E1EB2" w14:paraId="11B1685C" w14:textId="6336DDF1">
      <w:pPr>
        <w:spacing w:after="0"/>
        <w:rPr>
          <w:rFonts w:ascii="Aptos" w:hAnsi="Aptos"/>
          <w:b/>
          <w:bCs/>
        </w:rPr>
      </w:pPr>
      <w:r w:rsidRPr="4A3BF50E">
        <w:rPr>
          <w:rFonts w:ascii="Aptos" w:hAnsi="Aptos"/>
          <w:b/>
          <w:bCs/>
        </w:rPr>
        <w:t>Visa</w:t>
      </w:r>
      <w:r>
        <w:rPr>
          <w:rFonts w:ascii="Aptos" w:hAnsi="Aptos"/>
          <w:b/>
          <w:bCs/>
        </w:rPr>
        <w:t>s</w:t>
      </w:r>
    </w:p>
    <w:p w:rsidRPr="00C11766" w:rsidR="008042E8" w:rsidP="008042E8" w:rsidRDefault="008042E8" w14:paraId="5DFD4B1D" w14:textId="77777777">
      <w:pPr>
        <w:pStyle w:val="ListParagraph"/>
        <w:numPr>
          <w:ilvl w:val="0"/>
          <w:numId w:val="6"/>
        </w:numPr>
        <w:spacing w:line="276" w:lineRule="auto"/>
        <w:ind w:left="709"/>
        <w:rPr>
          <w:rFonts w:ascii="Aptos" w:hAnsi="Aptos" w:cstheme="minorHAnsi"/>
          <w:color w:val="000000"/>
          <w:shd w:val="clear" w:color="auto" w:fill="FFFFFF"/>
        </w:rPr>
      </w:pPr>
      <w:r w:rsidRPr="00C11766">
        <w:rPr>
          <w:rFonts w:ascii="Aptos" w:hAnsi="Aptos" w:cstheme="minorHAnsi"/>
          <w:b/>
          <w:bCs/>
          <w:color w:val="000000"/>
          <w:shd w:val="clear" w:color="auto" w:fill="FFFFFF"/>
        </w:rPr>
        <w:t>Brazil visa for Australian, US and Canadian passport holders</w:t>
      </w:r>
    </w:p>
    <w:p w:rsidR="0061698B" w:rsidP="00A839FF" w:rsidRDefault="00C24181" w14:paraId="173B5A80" w14:textId="0617B994">
      <w:pPr>
        <w:spacing w:after="0"/>
        <w:rPr>
          <w:rFonts w:eastAsia="Calibri" w:cs="Calibri"/>
        </w:rPr>
      </w:pPr>
      <w:r>
        <w:rPr>
          <w:rFonts w:eastAsia="Calibri" w:cs="Calibri"/>
        </w:rPr>
        <w:t xml:space="preserve">Just a reminder that you </w:t>
      </w:r>
      <w:r w:rsidR="002B60D4">
        <w:rPr>
          <w:rFonts w:eastAsia="Calibri" w:cs="Calibri"/>
        </w:rPr>
        <w:t>will need to apply for your Brazil e-visa before arriving in Rio.  If you haven’t yet applied, please do so right away - s</w:t>
      </w:r>
      <w:r w:rsidR="008042E8">
        <w:rPr>
          <w:rFonts w:eastAsia="Calibri" w:cs="Calibri"/>
        </w:rPr>
        <w:t>ee our previous update for details of how to apply</w:t>
      </w:r>
      <w:r w:rsidR="002B60D4">
        <w:rPr>
          <w:rFonts w:eastAsia="Calibri" w:cs="Calibri"/>
        </w:rPr>
        <w:t>.</w:t>
      </w:r>
    </w:p>
    <w:p w:rsidR="002B60D4" w:rsidP="00A839FF" w:rsidRDefault="002B60D4" w14:paraId="7906870D" w14:textId="77777777">
      <w:pPr>
        <w:spacing w:after="0"/>
        <w:rPr>
          <w:rFonts w:eastAsia="Calibri" w:cs="Calibri"/>
        </w:rPr>
      </w:pPr>
    </w:p>
    <w:p w:rsidR="58B7ED9E" w:rsidP="58B7ED9E" w:rsidRDefault="58B7ED9E" w14:paraId="2EE2D5C0" w14:textId="5B0BF99A">
      <w:pPr>
        <w:spacing w:after="0"/>
        <w:rPr>
          <w:rFonts w:eastAsia="Calibri" w:cs="Calibri"/>
        </w:rPr>
      </w:pPr>
    </w:p>
    <w:p w:rsidRPr="00723B0B" w:rsidR="00723B0B" w:rsidP="00723B0B" w:rsidRDefault="00723B0B" w14:paraId="132998E6" w14:textId="77777777">
      <w:pPr>
        <w:spacing w:after="0"/>
        <w:rPr>
          <w:rFonts w:eastAsia="Calibri" w:cs="Calibri"/>
        </w:rPr>
      </w:pPr>
      <w:r w:rsidRPr="00723B0B">
        <w:rPr>
          <w:rFonts w:eastAsia="Calibri" w:cs="Calibri"/>
          <w:b/>
          <w:bCs/>
        </w:rPr>
        <w:t>Camping, accommodation and upgrades</w:t>
      </w:r>
    </w:p>
    <w:p w:rsidRPr="00723B0B" w:rsidR="00723B0B" w:rsidP="58B7ED9E" w:rsidRDefault="00723B0B" w14:paraId="32862A02" w14:textId="2A9DAA09">
      <w:pPr>
        <w:spacing w:after="0"/>
        <w:rPr>
          <w:rFonts w:eastAsia="Calibri" w:cs="Calibri"/>
        </w:rPr>
      </w:pPr>
      <w:r w:rsidRPr="58B7ED9E" w:rsidR="00723B0B">
        <w:rPr>
          <w:rFonts w:eastAsia="Calibri" w:cs="Calibri"/>
        </w:rPr>
        <w:t>You</w:t>
      </w:r>
      <w:r w:rsidRPr="58B7ED9E" w:rsidR="00723B0B">
        <w:rPr>
          <w:rFonts w:eastAsia="Calibri" w:cs="Calibri"/>
        </w:rPr>
        <w:t xml:space="preserve"> will be staying in a mix of accommodation types </w:t>
      </w:r>
      <w:r w:rsidRPr="58B7ED9E" w:rsidR="00723B0B">
        <w:rPr>
          <w:rFonts w:eastAsia="Calibri" w:cs="Calibri"/>
        </w:rPr>
        <w:t>from campsites, roadside fuel stations and wild camping,</w:t>
      </w:r>
      <w:r w:rsidRPr="58B7ED9E" w:rsidR="00723B0B">
        <w:rPr>
          <w:rFonts w:eastAsia="Calibri" w:cs="Calibri"/>
        </w:rPr>
        <w:t xml:space="preserve"> to hostels and basic hotels.  </w:t>
      </w:r>
      <w:r w:rsidRPr="58B7ED9E" w:rsidR="3A9EF2D4">
        <w:rPr>
          <w:rFonts w:eastAsia="Calibri" w:cs="Calibri"/>
        </w:rPr>
        <w:t xml:space="preserve">There is a good amount of camping on this tour, and you should be prepared and ready for that, bringing a sleeping bag and camping mat with you. </w:t>
      </w:r>
    </w:p>
    <w:p w:rsidRPr="00723B0B" w:rsidR="00723B0B" w:rsidP="00723B0B" w:rsidRDefault="00723B0B" w14:paraId="3DDB7204" w14:textId="76DF2F65">
      <w:pPr>
        <w:spacing w:after="0"/>
        <w:rPr>
          <w:rFonts w:eastAsia="Calibri" w:cs="Calibri"/>
        </w:rPr>
      </w:pPr>
      <w:r w:rsidRPr="58B7ED9E" w:rsidR="3A9EF2D4">
        <w:rPr>
          <w:rFonts w:eastAsia="Calibri" w:cs="Calibri"/>
        </w:rPr>
        <w:t xml:space="preserve">When we are not camping, you will sometimes </w:t>
      </w:r>
      <w:r w:rsidRPr="58B7ED9E" w:rsidR="00723B0B">
        <w:rPr>
          <w:rFonts w:eastAsia="Calibri" w:cs="Calibri"/>
        </w:rPr>
        <w:t xml:space="preserve">sleep in </w:t>
      </w:r>
      <w:r w:rsidRPr="58B7ED9E" w:rsidR="43FF13C0">
        <w:rPr>
          <w:rFonts w:eastAsia="Calibri" w:cs="Calibri"/>
        </w:rPr>
        <w:t xml:space="preserve">multi-bed </w:t>
      </w:r>
      <w:r w:rsidRPr="58B7ED9E" w:rsidR="00723B0B">
        <w:rPr>
          <w:rFonts w:eastAsia="Calibri" w:cs="Calibri"/>
        </w:rPr>
        <w:t>dorms</w:t>
      </w:r>
      <w:r w:rsidRPr="58B7ED9E" w:rsidR="00723B0B">
        <w:rPr>
          <w:rFonts w:eastAsia="Calibri" w:cs="Calibri"/>
        </w:rPr>
        <w:t>.  W</w:t>
      </w:r>
      <w:r w:rsidRPr="58B7ED9E" w:rsidR="4C4898DF">
        <w:rPr>
          <w:rFonts w:eastAsia="Calibri" w:cs="Calibri"/>
        </w:rPr>
        <w:t>hile we would prefer to book same s</w:t>
      </w:r>
      <w:r w:rsidRPr="58B7ED9E" w:rsidR="00723B0B">
        <w:rPr>
          <w:rFonts w:eastAsia="Calibri" w:cs="Calibri"/>
        </w:rPr>
        <w:t>ex dorms</w:t>
      </w:r>
      <w:r w:rsidRPr="58B7ED9E" w:rsidR="5CA103C5">
        <w:rPr>
          <w:rFonts w:eastAsia="Calibri" w:cs="Calibri"/>
        </w:rPr>
        <w:t xml:space="preserve">, due to the make-up of the group and available space in hostels, often </w:t>
      </w:r>
      <w:r w:rsidRPr="58B7ED9E" w:rsidR="00723B0B">
        <w:rPr>
          <w:rFonts w:eastAsia="Calibri" w:cs="Calibri"/>
        </w:rPr>
        <w:t xml:space="preserve">this </w:t>
      </w:r>
      <w:r w:rsidRPr="58B7ED9E" w:rsidR="00723B0B">
        <w:rPr>
          <w:rFonts w:eastAsia="Calibri" w:cs="Calibri"/>
        </w:rPr>
        <w:t>isn’t</w:t>
      </w:r>
      <w:r w:rsidRPr="58B7ED9E" w:rsidR="00723B0B">
        <w:rPr>
          <w:rFonts w:eastAsia="Calibri" w:cs="Calibri"/>
        </w:rPr>
        <w:t xml:space="preserve"> possible and you </w:t>
      </w:r>
      <w:r w:rsidRPr="58B7ED9E" w:rsidR="56AB48E8">
        <w:rPr>
          <w:rFonts w:eastAsia="Calibri" w:cs="Calibri"/>
        </w:rPr>
        <w:t>may</w:t>
      </w:r>
      <w:r w:rsidRPr="58B7ED9E" w:rsidR="00723B0B">
        <w:rPr>
          <w:rFonts w:eastAsia="Calibri" w:cs="Calibri"/>
        </w:rPr>
        <w:t xml:space="preserve"> sleep in a mixed dorm.  </w:t>
      </w:r>
    </w:p>
    <w:p w:rsidRPr="00723B0B" w:rsidR="00723B0B" w:rsidP="58B7ED9E" w:rsidRDefault="00723B0B" w14:paraId="4F4D96BA" w14:textId="1139DABE">
      <w:pPr>
        <w:spacing w:after="0"/>
        <w:rPr>
          <w:rFonts w:eastAsia="Calibri" w:cs="Calibri"/>
        </w:rPr>
      </w:pPr>
      <w:r w:rsidRPr="58B7ED9E" w:rsidR="38D752C5">
        <w:rPr>
          <w:rFonts w:eastAsia="Calibri" w:cs="Calibri"/>
        </w:rPr>
        <w:t>However, i</w:t>
      </w:r>
      <w:r w:rsidRPr="58B7ED9E" w:rsidR="00723B0B">
        <w:rPr>
          <w:rFonts w:eastAsia="Calibri" w:cs="Calibri"/>
        </w:rPr>
        <w:t xml:space="preserve">f you want to upgrade from shared rooms to a private room (for singles or couples), or to upgrade from camping to a room, you </w:t>
      </w:r>
      <w:r w:rsidRPr="58B7ED9E" w:rsidR="12A88FA5">
        <w:rPr>
          <w:rFonts w:eastAsia="Calibri" w:cs="Calibri"/>
        </w:rPr>
        <w:t>may be able to</w:t>
      </w:r>
      <w:r w:rsidRPr="58B7ED9E" w:rsidR="00723B0B">
        <w:rPr>
          <w:rFonts w:eastAsia="Calibri" w:cs="Calibri"/>
        </w:rPr>
        <w:t xml:space="preserve"> do that when you arrive at each location, based on availability at the time. </w:t>
      </w:r>
    </w:p>
    <w:p w:rsidRPr="00723B0B" w:rsidR="00723B0B" w:rsidP="00723B0B" w:rsidRDefault="00723B0B" w14:paraId="26B1E1B7" w14:textId="0176C104">
      <w:pPr>
        <w:spacing w:after="0"/>
        <w:rPr>
          <w:rFonts w:eastAsia="Calibri" w:cs="Calibri"/>
        </w:rPr>
      </w:pPr>
      <w:r w:rsidRPr="58B7ED9E" w:rsidR="00723B0B">
        <w:rPr>
          <w:rFonts w:eastAsia="Calibri" w:cs="Calibri"/>
        </w:rPr>
        <w:t xml:space="preserve">Many of your hostels and camping spots will have been pre-booked and pre-paid well in advance and so, arranging and paying for upgrades is your responsibility, not the tour leaders.  </w:t>
      </w:r>
      <w:r w:rsidRPr="58B7ED9E" w:rsidR="00723B0B">
        <w:rPr>
          <w:rFonts w:eastAsia="Calibri" w:cs="Calibri"/>
          <w:b w:val="1"/>
          <w:bCs w:val="1"/>
        </w:rPr>
        <w:t>Your Tour Leader</w:t>
      </w:r>
      <w:r w:rsidRPr="58B7ED9E" w:rsidR="00723B0B">
        <w:rPr>
          <w:rFonts w:eastAsia="Calibri" w:cs="Calibri"/>
          <w:b w:val="1"/>
          <w:bCs w:val="1"/>
        </w:rPr>
        <w:t xml:space="preserve"> </w:t>
      </w:r>
      <w:r w:rsidRPr="58B7ED9E" w:rsidR="00723B0B">
        <w:rPr>
          <w:rFonts w:eastAsia="Calibri" w:cs="Calibri"/>
          <w:b w:val="1"/>
          <w:bCs w:val="1"/>
        </w:rPr>
        <w:t>won'</w:t>
      </w:r>
      <w:r w:rsidRPr="58B7ED9E" w:rsidR="00723B0B">
        <w:rPr>
          <w:rFonts w:eastAsia="Calibri" w:cs="Calibri"/>
          <w:b w:val="1"/>
          <w:bCs w:val="1"/>
        </w:rPr>
        <w:t>t</w:t>
      </w:r>
      <w:r w:rsidRPr="58B7ED9E" w:rsidR="00723B0B">
        <w:rPr>
          <w:rFonts w:eastAsia="Calibri" w:cs="Calibri"/>
          <w:b w:val="1"/>
          <w:bCs w:val="1"/>
        </w:rPr>
        <w:t xml:space="preserve"> be</w:t>
      </w:r>
      <w:r w:rsidRPr="58B7ED9E" w:rsidR="00723B0B">
        <w:rPr>
          <w:rFonts w:eastAsia="Calibri" w:cs="Calibri"/>
          <w:b w:val="1"/>
          <w:bCs w:val="1"/>
        </w:rPr>
        <w:t xml:space="preserve"> able</w:t>
      </w:r>
      <w:r w:rsidRPr="58B7ED9E" w:rsidR="00723B0B">
        <w:rPr>
          <w:rFonts w:eastAsia="Calibri" w:cs="Calibri"/>
          <w:b w:val="1"/>
          <w:bCs w:val="1"/>
        </w:rPr>
        <w:t xml:space="preserve"> to pre-book</w:t>
      </w:r>
      <w:r w:rsidRPr="58B7ED9E" w:rsidR="00723B0B">
        <w:rPr>
          <w:rFonts w:eastAsia="Calibri" w:cs="Calibri"/>
          <w:b w:val="1"/>
          <w:bCs w:val="1"/>
        </w:rPr>
        <w:t xml:space="preserve"> </w:t>
      </w:r>
      <w:r w:rsidRPr="58B7ED9E" w:rsidR="00723B0B">
        <w:rPr>
          <w:rFonts w:eastAsia="Calibri" w:cs="Calibri"/>
          <w:b w:val="1"/>
          <w:bCs w:val="1"/>
        </w:rPr>
        <w:t xml:space="preserve">various </w:t>
      </w:r>
      <w:r w:rsidRPr="58B7ED9E" w:rsidR="00723B0B">
        <w:rPr>
          <w:rFonts w:eastAsia="Calibri" w:cs="Calibri"/>
          <w:b w:val="1"/>
          <w:bCs w:val="1"/>
        </w:rPr>
        <w:t>differen</w:t>
      </w:r>
      <w:r w:rsidRPr="58B7ED9E" w:rsidR="00723B0B">
        <w:rPr>
          <w:rFonts w:eastAsia="Calibri" w:cs="Calibri"/>
          <w:b w:val="1"/>
          <w:bCs w:val="1"/>
        </w:rPr>
        <w:t>t</w:t>
      </w:r>
      <w:r w:rsidRPr="58B7ED9E" w:rsidR="00723B0B">
        <w:rPr>
          <w:rFonts w:eastAsia="Calibri" w:cs="Calibri"/>
          <w:b w:val="1"/>
          <w:bCs w:val="1"/>
        </w:rPr>
        <w:t xml:space="preserve"> private</w:t>
      </w:r>
      <w:r w:rsidRPr="58B7ED9E" w:rsidR="00723B0B">
        <w:rPr>
          <w:rFonts w:eastAsia="Calibri" w:cs="Calibri"/>
          <w:b w:val="1"/>
          <w:bCs w:val="1"/>
        </w:rPr>
        <w:t xml:space="preserve"> and upgraded rooms in advance.</w:t>
      </w:r>
    </w:p>
    <w:p w:rsidRPr="00723B0B" w:rsidR="00723B0B" w:rsidP="00723B0B" w:rsidRDefault="00723B0B" w14:paraId="112CF04A" w14:textId="77777777">
      <w:pPr>
        <w:spacing w:after="0"/>
        <w:rPr>
          <w:rFonts w:eastAsia="Calibri" w:cs="Calibri"/>
        </w:rPr>
      </w:pPr>
      <w:r w:rsidRPr="00723B0B">
        <w:rPr>
          <w:rFonts w:eastAsia="Calibri" w:cs="Calibri"/>
        </w:rPr>
        <w:t xml:space="preserve">If you do upgrade and you are staying in the same place as the rest of the group, then you </w:t>
      </w:r>
      <w:r w:rsidRPr="00723B0B">
        <w:rPr>
          <w:rFonts w:eastAsia="Calibri" w:cs="Calibri"/>
          <w:b/>
          <w:bCs/>
        </w:rPr>
        <w:t xml:space="preserve">may </w:t>
      </w:r>
      <w:r w:rsidRPr="00723B0B">
        <w:rPr>
          <w:rFonts w:eastAsia="Calibri" w:cs="Calibri"/>
        </w:rPr>
        <w:t xml:space="preserve">be able to use the amount we have paid for your original room, bed or camping spot, towards your upgraded room </w:t>
      </w:r>
      <w:r w:rsidRPr="00723B0B">
        <w:rPr>
          <w:rFonts w:eastAsia="Calibri" w:cs="Calibri"/>
          <w:b/>
          <w:bCs/>
        </w:rPr>
        <w:t xml:space="preserve">IF </w:t>
      </w:r>
      <w:r w:rsidRPr="00723B0B">
        <w:rPr>
          <w:rFonts w:eastAsia="Calibri" w:cs="Calibri"/>
        </w:rPr>
        <w:t>the property allows you to do that.  Sometimes they will, but very often they won’t. This is not something we can control, and it is not something the tour leader will have time to haggle about for you. If you stay somewhere else completely, away from the main group, then you will need to cover all your costs for that.</w:t>
      </w:r>
    </w:p>
    <w:p w:rsidRPr="00723B0B" w:rsidR="00723B0B" w:rsidP="00723B0B" w:rsidRDefault="00723B0B" w14:paraId="040B1350" w14:textId="77777777">
      <w:pPr>
        <w:spacing w:after="0"/>
        <w:rPr>
          <w:rFonts w:eastAsia="Calibri" w:cs="Calibri"/>
        </w:rPr>
      </w:pPr>
      <w:r w:rsidRPr="58B7ED9E" w:rsidR="00723B0B">
        <w:rPr>
          <w:rFonts w:eastAsia="Calibri" w:cs="Calibri"/>
        </w:rPr>
        <w:t xml:space="preserve">While you are camping, you will be sharing a tent with another traveller in the group (same sex, unless you are a couple already). If you do not want to share, </w:t>
      </w:r>
      <w:r w:rsidRPr="58B7ED9E" w:rsidR="00723B0B">
        <w:rPr>
          <w:rFonts w:eastAsia="Calibri" w:cs="Calibri"/>
          <w:b w:val="1"/>
          <w:bCs w:val="1"/>
        </w:rPr>
        <w:t>you are welcome to bring your own tent with you</w:t>
      </w:r>
      <w:r w:rsidRPr="58B7ED9E" w:rsidR="00723B0B">
        <w:rPr>
          <w:rFonts w:eastAsia="Calibri" w:cs="Calibri"/>
        </w:rPr>
        <w:t xml:space="preserve">, but please let us know if you are doing this. </w:t>
      </w:r>
    </w:p>
    <w:p w:rsidR="58B7ED9E" w:rsidP="58B7ED9E" w:rsidRDefault="58B7ED9E" w14:paraId="7B451636" w14:textId="59A2ADE9">
      <w:pPr>
        <w:spacing w:after="0"/>
        <w:rPr>
          <w:rFonts w:eastAsia="Calibri" w:cs="Calibri"/>
        </w:rPr>
      </w:pPr>
    </w:p>
    <w:p w:rsidR="58B7ED9E" w:rsidP="58B7ED9E" w:rsidRDefault="58B7ED9E" w14:paraId="7912E3D1" w14:textId="530E4D34">
      <w:pPr>
        <w:spacing w:after="0"/>
        <w:rPr>
          <w:rFonts w:eastAsia="Calibri" w:cs="Calibri"/>
        </w:rPr>
      </w:pPr>
    </w:p>
    <w:p w:rsidR="28F8017E" w:rsidP="58B7ED9E" w:rsidRDefault="28F8017E" w14:paraId="3CF3E860" w14:textId="6DDCF6D2">
      <w:pPr>
        <w:spacing w:after="0"/>
        <w:rPr>
          <w:rFonts w:eastAsia="Calibri" w:cs="Calibri"/>
          <w:b w:val="1"/>
          <w:bCs w:val="1"/>
        </w:rPr>
      </w:pPr>
      <w:r w:rsidRPr="58B7ED9E" w:rsidR="28F8017E">
        <w:rPr>
          <w:rFonts w:eastAsia="Calibri" w:cs="Calibri"/>
          <w:b w:val="1"/>
          <w:bCs w:val="1"/>
        </w:rPr>
        <w:t>Trip finishing point</w:t>
      </w:r>
    </w:p>
    <w:p w:rsidR="28F8017E" w:rsidP="58B7ED9E" w:rsidRDefault="28F8017E" w14:paraId="768956EF" w14:textId="7A98C68D">
      <w:pPr>
        <w:spacing w:after="0"/>
        <w:rPr>
          <w:rFonts w:eastAsia="Calibri" w:cs="Calibri"/>
          <w:b w:val="1"/>
          <w:bCs w:val="1"/>
        </w:rPr>
      </w:pPr>
      <w:r w:rsidRPr="58B7ED9E" w:rsidR="28F8017E">
        <w:rPr>
          <w:rFonts w:eastAsia="Calibri" w:cs="Calibri"/>
        </w:rPr>
        <w:t xml:space="preserve">We have had a few people change dates and cancel their trips. And so, </w:t>
      </w:r>
      <w:r w:rsidRPr="58B7ED9E" w:rsidR="28F8017E">
        <w:rPr>
          <w:rFonts w:eastAsia="Calibri" w:cs="Calibri"/>
          <w:b w:val="1"/>
          <w:bCs w:val="1"/>
        </w:rPr>
        <w:t>at the moment</w:t>
      </w:r>
      <w:r w:rsidRPr="58B7ED9E" w:rsidR="28F8017E">
        <w:rPr>
          <w:rFonts w:eastAsia="Calibri" w:cs="Calibri"/>
          <w:b w:val="1"/>
          <w:bCs w:val="1"/>
        </w:rPr>
        <w:t xml:space="preserve"> the trip is due to </w:t>
      </w:r>
      <w:r w:rsidRPr="58B7ED9E" w:rsidR="28F8017E">
        <w:rPr>
          <w:rFonts w:eastAsia="Calibri" w:cs="Calibri"/>
          <w:b w:val="1"/>
          <w:bCs w:val="1"/>
        </w:rPr>
        <w:t>finish i</w:t>
      </w:r>
      <w:r w:rsidRPr="58B7ED9E" w:rsidR="28F8017E">
        <w:rPr>
          <w:rFonts w:eastAsia="Calibri" w:cs="Calibri"/>
          <w:b w:val="1"/>
          <w:bCs w:val="1"/>
        </w:rPr>
        <w:t xml:space="preserve">n Lima, Peru. </w:t>
      </w:r>
    </w:p>
    <w:p w:rsidR="28F8017E" w:rsidP="58B7ED9E" w:rsidRDefault="28F8017E" w14:paraId="19F6FD3E" w14:textId="586A6CC9">
      <w:pPr>
        <w:spacing w:after="0"/>
        <w:rPr>
          <w:rFonts w:eastAsia="Calibri" w:cs="Calibri"/>
        </w:rPr>
      </w:pPr>
      <w:r w:rsidRPr="58B7ED9E" w:rsidR="28F8017E">
        <w:rPr>
          <w:rFonts w:eastAsia="Calibri" w:cs="Calibri"/>
        </w:rPr>
        <w:t xml:space="preserve">We do have a couple of people booked to continue </w:t>
      </w:r>
      <w:r w:rsidRPr="58B7ED9E" w:rsidR="35AEB06B">
        <w:rPr>
          <w:rFonts w:eastAsia="Calibri" w:cs="Calibri"/>
        </w:rPr>
        <w:t xml:space="preserve">beyond Lima, </w:t>
      </w:r>
      <w:r w:rsidRPr="58B7ED9E" w:rsidR="28F8017E">
        <w:rPr>
          <w:rFonts w:eastAsia="Calibri" w:cs="Calibri"/>
        </w:rPr>
        <w:t xml:space="preserve">as far as </w:t>
      </w:r>
      <w:r w:rsidRPr="58B7ED9E" w:rsidR="28F8017E">
        <w:rPr>
          <w:rFonts w:eastAsia="Calibri" w:cs="Calibri"/>
        </w:rPr>
        <w:t xml:space="preserve">Quito, but </w:t>
      </w:r>
      <w:r w:rsidRPr="58B7ED9E" w:rsidR="7E8DB28E">
        <w:rPr>
          <w:rFonts w:eastAsia="Calibri" w:cs="Calibri"/>
        </w:rPr>
        <w:t xml:space="preserve">unfortunately </w:t>
      </w:r>
      <w:r w:rsidRPr="58B7ED9E" w:rsidR="28F8017E">
        <w:rPr>
          <w:rFonts w:eastAsia="Calibri" w:cs="Calibri"/>
        </w:rPr>
        <w:t xml:space="preserve">no </w:t>
      </w:r>
      <w:r w:rsidRPr="58B7ED9E" w:rsidR="1F48C2AC">
        <w:rPr>
          <w:rFonts w:eastAsia="Calibri" w:cs="Calibri"/>
        </w:rPr>
        <w:t>longer have</w:t>
      </w:r>
      <w:r w:rsidRPr="58B7ED9E" w:rsidR="28F8017E">
        <w:rPr>
          <w:rFonts w:eastAsia="Calibri" w:cs="Calibri"/>
        </w:rPr>
        <w:t xml:space="preserve"> enough to run th</w:t>
      </w:r>
      <w:r w:rsidRPr="58B7ED9E" w:rsidR="09F3D68E">
        <w:rPr>
          <w:rFonts w:eastAsia="Calibri" w:cs="Calibri"/>
        </w:rPr>
        <w:t>at leg of the</w:t>
      </w:r>
      <w:r w:rsidRPr="58B7ED9E" w:rsidR="28F8017E">
        <w:rPr>
          <w:rFonts w:eastAsia="Calibri" w:cs="Calibri"/>
        </w:rPr>
        <w:t xml:space="preserve"> trip yet. </w:t>
      </w:r>
    </w:p>
    <w:p w:rsidR="28F8017E" w:rsidP="58B7ED9E" w:rsidRDefault="28F8017E" w14:paraId="03C18A00" w14:textId="1E52D350">
      <w:pPr>
        <w:spacing w:after="0"/>
        <w:rPr>
          <w:rFonts w:eastAsia="Calibri" w:cs="Calibri"/>
        </w:rPr>
      </w:pPr>
      <w:r w:rsidRPr="58B7ED9E" w:rsidR="28F8017E">
        <w:rPr>
          <w:rFonts w:eastAsia="Calibri" w:cs="Calibri"/>
        </w:rPr>
        <w:t xml:space="preserve">If you are interested in extending your trip to stay on the </w:t>
      </w:r>
      <w:r w:rsidRPr="58B7ED9E" w:rsidR="28F8017E">
        <w:rPr>
          <w:rFonts w:eastAsia="Calibri" w:cs="Calibri"/>
        </w:rPr>
        <w:t xml:space="preserve">truck </w:t>
      </w:r>
      <w:r w:rsidRPr="58B7ED9E" w:rsidR="21484306">
        <w:rPr>
          <w:rFonts w:eastAsia="Calibri" w:cs="Calibri"/>
        </w:rPr>
        <w:t>a little</w:t>
      </w:r>
      <w:r w:rsidRPr="58B7ED9E" w:rsidR="28F8017E">
        <w:rPr>
          <w:rFonts w:eastAsia="Calibri" w:cs="Calibri"/>
        </w:rPr>
        <w:t xml:space="preserve"> longer</w:t>
      </w:r>
      <w:r w:rsidRPr="58B7ED9E" w:rsidR="28F8017E">
        <w:rPr>
          <w:rFonts w:eastAsia="Calibri" w:cs="Calibri"/>
        </w:rPr>
        <w:t xml:space="preserve">, please contact us and we can discuss options for finish dates, </w:t>
      </w:r>
      <w:r w:rsidRPr="58B7ED9E" w:rsidR="28F8017E">
        <w:rPr>
          <w:rFonts w:eastAsia="Calibri" w:cs="Calibri"/>
        </w:rPr>
        <w:t>locations</w:t>
      </w:r>
      <w:r w:rsidRPr="58B7ED9E" w:rsidR="28F8017E">
        <w:rPr>
          <w:rFonts w:eastAsia="Calibri" w:cs="Calibri"/>
        </w:rPr>
        <w:t xml:space="preserve"> and prices with you. </w:t>
      </w:r>
    </w:p>
    <w:p w:rsidRPr="002B60D4" w:rsidR="005F37DF" w:rsidP="00A839FF" w:rsidRDefault="005F37DF" w14:paraId="314140B1" w14:textId="77777777">
      <w:pPr>
        <w:spacing w:after="0"/>
        <w:rPr>
          <w:rFonts w:eastAsia="Calibri" w:cs="Calibri"/>
        </w:rPr>
      </w:pPr>
    </w:p>
    <w:sectPr w:rsidRPr="002B60D4" w:rsidR="005F37D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755"/>
    <w:multiLevelType w:val="hybridMultilevel"/>
    <w:tmpl w:val="D5A4A47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07914FDE"/>
    <w:multiLevelType w:val="hybridMultilevel"/>
    <w:tmpl w:val="C108C5E6"/>
    <w:lvl w:ilvl="0" w:tplc="ADA67000">
      <w:start w:val="1"/>
      <w:numFmt w:val="bullet"/>
      <w:lvlText w:val=""/>
      <w:lvlJc w:val="left"/>
      <w:pPr>
        <w:ind w:left="720" w:hanging="360"/>
      </w:pPr>
      <w:rPr>
        <w:rFonts w:hint="default" w:ascii="Symbol" w:hAnsi="Symbol"/>
      </w:rPr>
    </w:lvl>
    <w:lvl w:ilvl="1" w:tplc="29947F7C">
      <w:start w:val="1"/>
      <w:numFmt w:val="bullet"/>
      <w:lvlText w:val="o"/>
      <w:lvlJc w:val="left"/>
      <w:pPr>
        <w:ind w:left="1440" w:hanging="360"/>
      </w:pPr>
      <w:rPr>
        <w:rFonts w:hint="default" w:ascii="Courier New" w:hAnsi="Courier New"/>
      </w:rPr>
    </w:lvl>
    <w:lvl w:ilvl="2" w:tplc="419677FC">
      <w:start w:val="1"/>
      <w:numFmt w:val="bullet"/>
      <w:lvlText w:val=""/>
      <w:lvlJc w:val="left"/>
      <w:pPr>
        <w:ind w:left="2160" w:hanging="360"/>
      </w:pPr>
      <w:rPr>
        <w:rFonts w:hint="default" w:ascii="Wingdings" w:hAnsi="Wingdings"/>
      </w:rPr>
    </w:lvl>
    <w:lvl w:ilvl="3" w:tplc="7A045F10">
      <w:start w:val="1"/>
      <w:numFmt w:val="bullet"/>
      <w:lvlText w:val=""/>
      <w:lvlJc w:val="left"/>
      <w:pPr>
        <w:ind w:left="2880" w:hanging="360"/>
      </w:pPr>
      <w:rPr>
        <w:rFonts w:hint="default" w:ascii="Symbol" w:hAnsi="Symbol"/>
      </w:rPr>
    </w:lvl>
    <w:lvl w:ilvl="4" w:tplc="57D0620E">
      <w:start w:val="1"/>
      <w:numFmt w:val="bullet"/>
      <w:lvlText w:val="o"/>
      <w:lvlJc w:val="left"/>
      <w:pPr>
        <w:ind w:left="3600" w:hanging="360"/>
      </w:pPr>
      <w:rPr>
        <w:rFonts w:hint="default" w:ascii="Courier New" w:hAnsi="Courier New"/>
      </w:rPr>
    </w:lvl>
    <w:lvl w:ilvl="5" w:tplc="4B9E69F2">
      <w:start w:val="1"/>
      <w:numFmt w:val="bullet"/>
      <w:lvlText w:val=""/>
      <w:lvlJc w:val="left"/>
      <w:pPr>
        <w:ind w:left="4320" w:hanging="360"/>
      </w:pPr>
      <w:rPr>
        <w:rFonts w:hint="default" w:ascii="Wingdings" w:hAnsi="Wingdings"/>
      </w:rPr>
    </w:lvl>
    <w:lvl w:ilvl="6" w:tplc="03F2AD08">
      <w:start w:val="1"/>
      <w:numFmt w:val="bullet"/>
      <w:lvlText w:val=""/>
      <w:lvlJc w:val="left"/>
      <w:pPr>
        <w:ind w:left="5040" w:hanging="360"/>
      </w:pPr>
      <w:rPr>
        <w:rFonts w:hint="default" w:ascii="Symbol" w:hAnsi="Symbol"/>
      </w:rPr>
    </w:lvl>
    <w:lvl w:ilvl="7" w:tplc="798EBB1C">
      <w:start w:val="1"/>
      <w:numFmt w:val="bullet"/>
      <w:lvlText w:val="o"/>
      <w:lvlJc w:val="left"/>
      <w:pPr>
        <w:ind w:left="5760" w:hanging="360"/>
      </w:pPr>
      <w:rPr>
        <w:rFonts w:hint="default" w:ascii="Courier New" w:hAnsi="Courier New"/>
      </w:rPr>
    </w:lvl>
    <w:lvl w:ilvl="8" w:tplc="9A264D80">
      <w:start w:val="1"/>
      <w:numFmt w:val="bullet"/>
      <w:lvlText w:val=""/>
      <w:lvlJc w:val="left"/>
      <w:pPr>
        <w:ind w:left="6480" w:hanging="360"/>
      </w:pPr>
      <w:rPr>
        <w:rFonts w:hint="default" w:ascii="Wingdings" w:hAnsi="Wingdings"/>
      </w:rPr>
    </w:lvl>
  </w:abstractNum>
  <w:abstractNum w:abstractNumId="2" w15:restartNumberingAfterBreak="0">
    <w:nsid w:val="3525F222"/>
    <w:multiLevelType w:val="hybridMultilevel"/>
    <w:tmpl w:val="11F2BC6A"/>
    <w:lvl w:ilvl="0" w:tplc="B29A3F64">
      <w:start w:val="1"/>
      <w:numFmt w:val="bullet"/>
      <w:lvlText w:val=""/>
      <w:lvlJc w:val="left"/>
      <w:pPr>
        <w:ind w:left="720" w:hanging="360"/>
      </w:pPr>
      <w:rPr>
        <w:rFonts w:hint="default" w:ascii="Symbol" w:hAnsi="Symbol"/>
      </w:rPr>
    </w:lvl>
    <w:lvl w:ilvl="1" w:tplc="667E58EC">
      <w:start w:val="1"/>
      <w:numFmt w:val="bullet"/>
      <w:lvlText w:val="o"/>
      <w:lvlJc w:val="left"/>
      <w:pPr>
        <w:ind w:left="1440" w:hanging="360"/>
      </w:pPr>
      <w:rPr>
        <w:rFonts w:hint="default" w:ascii="Courier New" w:hAnsi="Courier New"/>
      </w:rPr>
    </w:lvl>
    <w:lvl w:ilvl="2" w:tplc="DB6424C2">
      <w:start w:val="1"/>
      <w:numFmt w:val="bullet"/>
      <w:lvlText w:val=""/>
      <w:lvlJc w:val="left"/>
      <w:pPr>
        <w:ind w:left="2160" w:hanging="360"/>
      </w:pPr>
      <w:rPr>
        <w:rFonts w:hint="default" w:ascii="Wingdings" w:hAnsi="Wingdings"/>
      </w:rPr>
    </w:lvl>
    <w:lvl w:ilvl="3" w:tplc="9B56A388">
      <w:start w:val="1"/>
      <w:numFmt w:val="bullet"/>
      <w:lvlText w:val=""/>
      <w:lvlJc w:val="left"/>
      <w:pPr>
        <w:ind w:left="2880" w:hanging="360"/>
      </w:pPr>
      <w:rPr>
        <w:rFonts w:hint="default" w:ascii="Symbol" w:hAnsi="Symbol"/>
      </w:rPr>
    </w:lvl>
    <w:lvl w:ilvl="4" w:tplc="36EA1E8A">
      <w:start w:val="1"/>
      <w:numFmt w:val="bullet"/>
      <w:lvlText w:val="o"/>
      <w:lvlJc w:val="left"/>
      <w:pPr>
        <w:ind w:left="3600" w:hanging="360"/>
      </w:pPr>
      <w:rPr>
        <w:rFonts w:hint="default" w:ascii="Courier New" w:hAnsi="Courier New"/>
      </w:rPr>
    </w:lvl>
    <w:lvl w:ilvl="5" w:tplc="0CF0BEA8">
      <w:start w:val="1"/>
      <w:numFmt w:val="bullet"/>
      <w:lvlText w:val=""/>
      <w:lvlJc w:val="left"/>
      <w:pPr>
        <w:ind w:left="4320" w:hanging="360"/>
      </w:pPr>
      <w:rPr>
        <w:rFonts w:hint="default" w:ascii="Wingdings" w:hAnsi="Wingdings"/>
      </w:rPr>
    </w:lvl>
    <w:lvl w:ilvl="6" w:tplc="D1CABD98">
      <w:start w:val="1"/>
      <w:numFmt w:val="bullet"/>
      <w:lvlText w:val=""/>
      <w:lvlJc w:val="left"/>
      <w:pPr>
        <w:ind w:left="5040" w:hanging="360"/>
      </w:pPr>
      <w:rPr>
        <w:rFonts w:hint="default" w:ascii="Symbol" w:hAnsi="Symbol"/>
      </w:rPr>
    </w:lvl>
    <w:lvl w:ilvl="7" w:tplc="1A8A99C6">
      <w:start w:val="1"/>
      <w:numFmt w:val="bullet"/>
      <w:lvlText w:val="o"/>
      <w:lvlJc w:val="left"/>
      <w:pPr>
        <w:ind w:left="5760" w:hanging="360"/>
      </w:pPr>
      <w:rPr>
        <w:rFonts w:hint="default" w:ascii="Courier New" w:hAnsi="Courier New"/>
      </w:rPr>
    </w:lvl>
    <w:lvl w:ilvl="8" w:tplc="D21AAF2A">
      <w:start w:val="1"/>
      <w:numFmt w:val="bullet"/>
      <w:lvlText w:val=""/>
      <w:lvlJc w:val="left"/>
      <w:pPr>
        <w:ind w:left="6480" w:hanging="360"/>
      </w:pPr>
      <w:rPr>
        <w:rFonts w:hint="default" w:ascii="Wingdings" w:hAnsi="Wingdings"/>
      </w:rPr>
    </w:lvl>
  </w:abstractNum>
  <w:abstractNum w:abstractNumId="3" w15:restartNumberingAfterBreak="0">
    <w:nsid w:val="4A5906C1"/>
    <w:multiLevelType w:val="hybridMultilevel"/>
    <w:tmpl w:val="F86E34B2"/>
    <w:lvl w:ilvl="0" w:tplc="F5D6B7A0">
      <w:start w:val="1"/>
      <w:numFmt w:val="bullet"/>
      <w:lvlText w:val=""/>
      <w:lvlJc w:val="left"/>
      <w:pPr>
        <w:ind w:left="720" w:hanging="360"/>
      </w:pPr>
      <w:rPr>
        <w:rFonts w:hint="default" w:ascii="Symbol" w:hAnsi="Symbol"/>
      </w:rPr>
    </w:lvl>
    <w:lvl w:ilvl="1" w:tplc="1E38A9B8">
      <w:start w:val="1"/>
      <w:numFmt w:val="bullet"/>
      <w:lvlText w:val="o"/>
      <w:lvlJc w:val="left"/>
      <w:pPr>
        <w:ind w:left="1440" w:hanging="360"/>
      </w:pPr>
      <w:rPr>
        <w:rFonts w:hint="default" w:ascii="Courier New" w:hAnsi="Courier New"/>
      </w:rPr>
    </w:lvl>
    <w:lvl w:ilvl="2" w:tplc="6832A22C">
      <w:start w:val="1"/>
      <w:numFmt w:val="bullet"/>
      <w:lvlText w:val=""/>
      <w:lvlJc w:val="left"/>
      <w:pPr>
        <w:ind w:left="2160" w:hanging="360"/>
      </w:pPr>
      <w:rPr>
        <w:rFonts w:hint="default" w:ascii="Wingdings" w:hAnsi="Wingdings"/>
      </w:rPr>
    </w:lvl>
    <w:lvl w:ilvl="3" w:tplc="1A50E95A">
      <w:start w:val="1"/>
      <w:numFmt w:val="bullet"/>
      <w:lvlText w:val=""/>
      <w:lvlJc w:val="left"/>
      <w:pPr>
        <w:ind w:left="2880" w:hanging="360"/>
      </w:pPr>
      <w:rPr>
        <w:rFonts w:hint="default" w:ascii="Symbol" w:hAnsi="Symbol"/>
      </w:rPr>
    </w:lvl>
    <w:lvl w:ilvl="4" w:tplc="E1FC0E44">
      <w:start w:val="1"/>
      <w:numFmt w:val="bullet"/>
      <w:lvlText w:val="o"/>
      <w:lvlJc w:val="left"/>
      <w:pPr>
        <w:ind w:left="3600" w:hanging="360"/>
      </w:pPr>
      <w:rPr>
        <w:rFonts w:hint="default" w:ascii="Courier New" w:hAnsi="Courier New"/>
      </w:rPr>
    </w:lvl>
    <w:lvl w:ilvl="5" w:tplc="A2288094">
      <w:start w:val="1"/>
      <w:numFmt w:val="bullet"/>
      <w:lvlText w:val=""/>
      <w:lvlJc w:val="left"/>
      <w:pPr>
        <w:ind w:left="4320" w:hanging="360"/>
      </w:pPr>
      <w:rPr>
        <w:rFonts w:hint="default" w:ascii="Wingdings" w:hAnsi="Wingdings"/>
      </w:rPr>
    </w:lvl>
    <w:lvl w:ilvl="6" w:tplc="48D20284">
      <w:start w:val="1"/>
      <w:numFmt w:val="bullet"/>
      <w:lvlText w:val=""/>
      <w:lvlJc w:val="left"/>
      <w:pPr>
        <w:ind w:left="5040" w:hanging="360"/>
      </w:pPr>
      <w:rPr>
        <w:rFonts w:hint="default" w:ascii="Symbol" w:hAnsi="Symbol"/>
      </w:rPr>
    </w:lvl>
    <w:lvl w:ilvl="7" w:tplc="CFBCF7DC">
      <w:start w:val="1"/>
      <w:numFmt w:val="bullet"/>
      <w:lvlText w:val="o"/>
      <w:lvlJc w:val="left"/>
      <w:pPr>
        <w:ind w:left="5760" w:hanging="360"/>
      </w:pPr>
      <w:rPr>
        <w:rFonts w:hint="default" w:ascii="Courier New" w:hAnsi="Courier New"/>
      </w:rPr>
    </w:lvl>
    <w:lvl w:ilvl="8" w:tplc="6812D398">
      <w:start w:val="1"/>
      <w:numFmt w:val="bullet"/>
      <w:lvlText w:val=""/>
      <w:lvlJc w:val="left"/>
      <w:pPr>
        <w:ind w:left="6480" w:hanging="360"/>
      </w:pPr>
      <w:rPr>
        <w:rFonts w:hint="default" w:ascii="Wingdings" w:hAnsi="Wingdings"/>
      </w:rPr>
    </w:lvl>
  </w:abstractNum>
  <w:abstractNum w:abstractNumId="4" w15:restartNumberingAfterBreak="0">
    <w:nsid w:val="5A5F8F00"/>
    <w:multiLevelType w:val="hybridMultilevel"/>
    <w:tmpl w:val="43FA2950"/>
    <w:lvl w:ilvl="0" w:tplc="54F0D830">
      <w:start w:val="1"/>
      <w:numFmt w:val="bullet"/>
      <w:lvlText w:val=""/>
      <w:lvlJc w:val="left"/>
      <w:pPr>
        <w:ind w:left="1080" w:hanging="360"/>
      </w:pPr>
      <w:rPr>
        <w:rFonts w:hint="default" w:ascii="Symbol" w:hAnsi="Symbol"/>
      </w:rPr>
    </w:lvl>
    <w:lvl w:ilvl="1" w:tplc="3D262FB2">
      <w:start w:val="1"/>
      <w:numFmt w:val="bullet"/>
      <w:lvlText w:val="o"/>
      <w:lvlJc w:val="left"/>
      <w:pPr>
        <w:ind w:left="1800" w:hanging="360"/>
      </w:pPr>
      <w:rPr>
        <w:rFonts w:hint="default" w:ascii="Courier New" w:hAnsi="Courier New"/>
      </w:rPr>
    </w:lvl>
    <w:lvl w:ilvl="2" w:tplc="32BA5A0E">
      <w:start w:val="1"/>
      <w:numFmt w:val="bullet"/>
      <w:lvlText w:val=""/>
      <w:lvlJc w:val="left"/>
      <w:pPr>
        <w:ind w:left="2520" w:hanging="360"/>
      </w:pPr>
      <w:rPr>
        <w:rFonts w:hint="default" w:ascii="Wingdings" w:hAnsi="Wingdings"/>
      </w:rPr>
    </w:lvl>
    <w:lvl w:ilvl="3" w:tplc="4A4844A2">
      <w:start w:val="1"/>
      <w:numFmt w:val="bullet"/>
      <w:lvlText w:val=""/>
      <w:lvlJc w:val="left"/>
      <w:pPr>
        <w:ind w:left="3240" w:hanging="360"/>
      </w:pPr>
      <w:rPr>
        <w:rFonts w:hint="default" w:ascii="Symbol" w:hAnsi="Symbol"/>
      </w:rPr>
    </w:lvl>
    <w:lvl w:ilvl="4" w:tplc="5FF475A8">
      <w:start w:val="1"/>
      <w:numFmt w:val="bullet"/>
      <w:lvlText w:val="o"/>
      <w:lvlJc w:val="left"/>
      <w:pPr>
        <w:ind w:left="3960" w:hanging="360"/>
      </w:pPr>
      <w:rPr>
        <w:rFonts w:hint="default" w:ascii="Courier New" w:hAnsi="Courier New"/>
      </w:rPr>
    </w:lvl>
    <w:lvl w:ilvl="5" w:tplc="507636A8">
      <w:start w:val="1"/>
      <w:numFmt w:val="bullet"/>
      <w:lvlText w:val=""/>
      <w:lvlJc w:val="left"/>
      <w:pPr>
        <w:ind w:left="4680" w:hanging="360"/>
      </w:pPr>
      <w:rPr>
        <w:rFonts w:hint="default" w:ascii="Wingdings" w:hAnsi="Wingdings"/>
      </w:rPr>
    </w:lvl>
    <w:lvl w:ilvl="6" w:tplc="2FDC725A">
      <w:start w:val="1"/>
      <w:numFmt w:val="bullet"/>
      <w:lvlText w:val=""/>
      <w:lvlJc w:val="left"/>
      <w:pPr>
        <w:ind w:left="5400" w:hanging="360"/>
      </w:pPr>
      <w:rPr>
        <w:rFonts w:hint="default" w:ascii="Symbol" w:hAnsi="Symbol"/>
      </w:rPr>
    </w:lvl>
    <w:lvl w:ilvl="7" w:tplc="78DE4156">
      <w:start w:val="1"/>
      <w:numFmt w:val="bullet"/>
      <w:lvlText w:val="o"/>
      <w:lvlJc w:val="left"/>
      <w:pPr>
        <w:ind w:left="6120" w:hanging="360"/>
      </w:pPr>
      <w:rPr>
        <w:rFonts w:hint="default" w:ascii="Courier New" w:hAnsi="Courier New"/>
      </w:rPr>
    </w:lvl>
    <w:lvl w:ilvl="8" w:tplc="D00AC634">
      <w:start w:val="1"/>
      <w:numFmt w:val="bullet"/>
      <w:lvlText w:val=""/>
      <w:lvlJc w:val="left"/>
      <w:pPr>
        <w:ind w:left="6840" w:hanging="360"/>
      </w:pPr>
      <w:rPr>
        <w:rFonts w:hint="default" w:ascii="Wingdings" w:hAnsi="Wingdings"/>
      </w:rPr>
    </w:lvl>
  </w:abstractNum>
  <w:abstractNum w:abstractNumId="5" w15:restartNumberingAfterBreak="0">
    <w:nsid w:val="6CBC1732"/>
    <w:multiLevelType w:val="hybridMultilevel"/>
    <w:tmpl w:val="FD787BA2"/>
    <w:lvl w:ilvl="0" w:tplc="833AC144">
      <w:start w:val="1"/>
      <w:numFmt w:val="bullet"/>
      <w:lvlText w:val=""/>
      <w:lvlJc w:val="left"/>
      <w:pPr>
        <w:ind w:left="720" w:hanging="360"/>
      </w:pPr>
      <w:rPr>
        <w:rFonts w:hint="default" w:ascii="Symbol" w:hAnsi="Symbol"/>
      </w:rPr>
    </w:lvl>
    <w:lvl w:ilvl="1" w:tplc="F7A04DC6">
      <w:start w:val="1"/>
      <w:numFmt w:val="bullet"/>
      <w:lvlText w:val="o"/>
      <w:lvlJc w:val="left"/>
      <w:pPr>
        <w:ind w:left="1440" w:hanging="360"/>
      </w:pPr>
      <w:rPr>
        <w:rFonts w:hint="default" w:ascii="Courier New" w:hAnsi="Courier New"/>
      </w:rPr>
    </w:lvl>
    <w:lvl w:ilvl="2" w:tplc="15C0C04A">
      <w:start w:val="1"/>
      <w:numFmt w:val="bullet"/>
      <w:lvlText w:val=""/>
      <w:lvlJc w:val="left"/>
      <w:pPr>
        <w:ind w:left="2160" w:hanging="360"/>
      </w:pPr>
      <w:rPr>
        <w:rFonts w:hint="default" w:ascii="Wingdings" w:hAnsi="Wingdings"/>
      </w:rPr>
    </w:lvl>
    <w:lvl w:ilvl="3" w:tplc="6BB6A754">
      <w:start w:val="1"/>
      <w:numFmt w:val="bullet"/>
      <w:lvlText w:val=""/>
      <w:lvlJc w:val="left"/>
      <w:pPr>
        <w:ind w:left="2880" w:hanging="360"/>
      </w:pPr>
      <w:rPr>
        <w:rFonts w:hint="default" w:ascii="Symbol" w:hAnsi="Symbol"/>
      </w:rPr>
    </w:lvl>
    <w:lvl w:ilvl="4" w:tplc="C1103A80">
      <w:start w:val="1"/>
      <w:numFmt w:val="bullet"/>
      <w:lvlText w:val="o"/>
      <w:lvlJc w:val="left"/>
      <w:pPr>
        <w:ind w:left="3600" w:hanging="360"/>
      </w:pPr>
      <w:rPr>
        <w:rFonts w:hint="default" w:ascii="Courier New" w:hAnsi="Courier New"/>
      </w:rPr>
    </w:lvl>
    <w:lvl w:ilvl="5" w:tplc="CC30081E">
      <w:start w:val="1"/>
      <w:numFmt w:val="bullet"/>
      <w:lvlText w:val=""/>
      <w:lvlJc w:val="left"/>
      <w:pPr>
        <w:ind w:left="4320" w:hanging="360"/>
      </w:pPr>
      <w:rPr>
        <w:rFonts w:hint="default" w:ascii="Wingdings" w:hAnsi="Wingdings"/>
      </w:rPr>
    </w:lvl>
    <w:lvl w:ilvl="6" w:tplc="CB28580C">
      <w:start w:val="1"/>
      <w:numFmt w:val="bullet"/>
      <w:lvlText w:val=""/>
      <w:lvlJc w:val="left"/>
      <w:pPr>
        <w:ind w:left="5040" w:hanging="360"/>
      </w:pPr>
      <w:rPr>
        <w:rFonts w:hint="default" w:ascii="Symbol" w:hAnsi="Symbol"/>
      </w:rPr>
    </w:lvl>
    <w:lvl w:ilvl="7" w:tplc="547EE82E">
      <w:start w:val="1"/>
      <w:numFmt w:val="bullet"/>
      <w:lvlText w:val="o"/>
      <w:lvlJc w:val="left"/>
      <w:pPr>
        <w:ind w:left="5760" w:hanging="360"/>
      </w:pPr>
      <w:rPr>
        <w:rFonts w:hint="default" w:ascii="Courier New" w:hAnsi="Courier New"/>
      </w:rPr>
    </w:lvl>
    <w:lvl w:ilvl="8" w:tplc="C4B848D2">
      <w:start w:val="1"/>
      <w:numFmt w:val="bullet"/>
      <w:lvlText w:val=""/>
      <w:lvlJc w:val="left"/>
      <w:pPr>
        <w:ind w:left="6480" w:hanging="360"/>
      </w:pPr>
      <w:rPr>
        <w:rFonts w:hint="default" w:ascii="Wingdings" w:hAnsi="Wingdings"/>
      </w:rPr>
    </w:lvl>
  </w:abstractNum>
  <w:num w:numId="1" w16cid:durableId="1097168541">
    <w:abstractNumId w:val="1"/>
  </w:num>
  <w:num w:numId="2" w16cid:durableId="768816763">
    <w:abstractNumId w:val="2"/>
  </w:num>
  <w:num w:numId="3" w16cid:durableId="1261910382">
    <w:abstractNumId w:val="4"/>
  </w:num>
  <w:num w:numId="4" w16cid:durableId="1694919730">
    <w:abstractNumId w:val="3"/>
  </w:num>
  <w:num w:numId="5" w16cid:durableId="347871529">
    <w:abstractNumId w:val="5"/>
  </w:num>
  <w:num w:numId="6" w16cid:durableId="1122380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4AF"/>
    <w:rsid w:val="0008DC7C"/>
    <w:rsid w:val="000925EC"/>
    <w:rsid w:val="00136087"/>
    <w:rsid w:val="001558C5"/>
    <w:rsid w:val="00165077"/>
    <w:rsid w:val="00173C44"/>
    <w:rsid w:val="001931BC"/>
    <w:rsid w:val="001F24BC"/>
    <w:rsid w:val="001F3351"/>
    <w:rsid w:val="002212AD"/>
    <w:rsid w:val="00221326"/>
    <w:rsid w:val="00265678"/>
    <w:rsid w:val="0029021A"/>
    <w:rsid w:val="002A5971"/>
    <w:rsid w:val="002B60D4"/>
    <w:rsid w:val="002B79A3"/>
    <w:rsid w:val="002E1EB2"/>
    <w:rsid w:val="003155F9"/>
    <w:rsid w:val="003337F9"/>
    <w:rsid w:val="00355808"/>
    <w:rsid w:val="00364CE1"/>
    <w:rsid w:val="00384A65"/>
    <w:rsid w:val="003A7785"/>
    <w:rsid w:val="00425DD3"/>
    <w:rsid w:val="0046499C"/>
    <w:rsid w:val="004F14CF"/>
    <w:rsid w:val="00501644"/>
    <w:rsid w:val="00526D6D"/>
    <w:rsid w:val="00565E45"/>
    <w:rsid w:val="005B0C5C"/>
    <w:rsid w:val="005F37DF"/>
    <w:rsid w:val="0061698B"/>
    <w:rsid w:val="00680B1B"/>
    <w:rsid w:val="00697412"/>
    <w:rsid w:val="006E6FED"/>
    <w:rsid w:val="00707492"/>
    <w:rsid w:val="00723B0B"/>
    <w:rsid w:val="00723E5E"/>
    <w:rsid w:val="007368E6"/>
    <w:rsid w:val="007F30AC"/>
    <w:rsid w:val="007F703D"/>
    <w:rsid w:val="008042E8"/>
    <w:rsid w:val="008600CD"/>
    <w:rsid w:val="0086038C"/>
    <w:rsid w:val="00941165"/>
    <w:rsid w:val="00946E7B"/>
    <w:rsid w:val="00972496"/>
    <w:rsid w:val="009911B1"/>
    <w:rsid w:val="009B1D69"/>
    <w:rsid w:val="00A10D30"/>
    <w:rsid w:val="00A23C82"/>
    <w:rsid w:val="00A23CE4"/>
    <w:rsid w:val="00A839FF"/>
    <w:rsid w:val="00AD11E6"/>
    <w:rsid w:val="00AF3FB4"/>
    <w:rsid w:val="00B043B6"/>
    <w:rsid w:val="00B10F73"/>
    <w:rsid w:val="00B45F19"/>
    <w:rsid w:val="00B73616"/>
    <w:rsid w:val="00B939E2"/>
    <w:rsid w:val="00B96E2F"/>
    <w:rsid w:val="00BA67F2"/>
    <w:rsid w:val="00BF6059"/>
    <w:rsid w:val="00C24181"/>
    <w:rsid w:val="00C63750"/>
    <w:rsid w:val="00C9219E"/>
    <w:rsid w:val="00C92755"/>
    <w:rsid w:val="00D07941"/>
    <w:rsid w:val="00D1199C"/>
    <w:rsid w:val="00D15E32"/>
    <w:rsid w:val="00D551A7"/>
    <w:rsid w:val="00D67FD5"/>
    <w:rsid w:val="00D72005"/>
    <w:rsid w:val="00D964F8"/>
    <w:rsid w:val="00DC7DD0"/>
    <w:rsid w:val="00DF2DC4"/>
    <w:rsid w:val="00E42022"/>
    <w:rsid w:val="00ED0987"/>
    <w:rsid w:val="00EE0D06"/>
    <w:rsid w:val="00F02800"/>
    <w:rsid w:val="00F1662B"/>
    <w:rsid w:val="00F21440"/>
    <w:rsid w:val="00F2255C"/>
    <w:rsid w:val="00F245AF"/>
    <w:rsid w:val="00F3503B"/>
    <w:rsid w:val="00F67E9A"/>
    <w:rsid w:val="00F93E2F"/>
    <w:rsid w:val="00FA45CF"/>
    <w:rsid w:val="00FC44AF"/>
    <w:rsid w:val="00FF5589"/>
    <w:rsid w:val="010035E8"/>
    <w:rsid w:val="01BC12F7"/>
    <w:rsid w:val="0202EAB6"/>
    <w:rsid w:val="0342A8DB"/>
    <w:rsid w:val="057BBEDB"/>
    <w:rsid w:val="0599DE52"/>
    <w:rsid w:val="06B031BF"/>
    <w:rsid w:val="06C68058"/>
    <w:rsid w:val="070DEC4F"/>
    <w:rsid w:val="071307BA"/>
    <w:rsid w:val="07319AEC"/>
    <w:rsid w:val="078B3159"/>
    <w:rsid w:val="080AAB53"/>
    <w:rsid w:val="08DBFF48"/>
    <w:rsid w:val="094C34EB"/>
    <w:rsid w:val="09AB11AE"/>
    <w:rsid w:val="09F3D68E"/>
    <w:rsid w:val="0AB63C19"/>
    <w:rsid w:val="0C824388"/>
    <w:rsid w:val="0D14C054"/>
    <w:rsid w:val="0D237BFA"/>
    <w:rsid w:val="0D510DDD"/>
    <w:rsid w:val="0E117B6C"/>
    <w:rsid w:val="0E44FE3D"/>
    <w:rsid w:val="0E97BD6F"/>
    <w:rsid w:val="0E9BF799"/>
    <w:rsid w:val="0F79ED8D"/>
    <w:rsid w:val="0F7E7DAA"/>
    <w:rsid w:val="0FFB7F59"/>
    <w:rsid w:val="104E5ECA"/>
    <w:rsid w:val="10E16ECD"/>
    <w:rsid w:val="1121617D"/>
    <w:rsid w:val="112E6097"/>
    <w:rsid w:val="115AB90F"/>
    <w:rsid w:val="1175EAC9"/>
    <w:rsid w:val="11DD4F24"/>
    <w:rsid w:val="11DE9FAB"/>
    <w:rsid w:val="12A88FA5"/>
    <w:rsid w:val="1328BE1C"/>
    <w:rsid w:val="134F6EEC"/>
    <w:rsid w:val="1402E013"/>
    <w:rsid w:val="1475BA26"/>
    <w:rsid w:val="156B885F"/>
    <w:rsid w:val="156BD516"/>
    <w:rsid w:val="15B71984"/>
    <w:rsid w:val="15E939E0"/>
    <w:rsid w:val="16A41F55"/>
    <w:rsid w:val="1772CAA5"/>
    <w:rsid w:val="17D75796"/>
    <w:rsid w:val="18FED4C2"/>
    <w:rsid w:val="190E3245"/>
    <w:rsid w:val="1A3189F9"/>
    <w:rsid w:val="1B255F9D"/>
    <w:rsid w:val="1B47A19C"/>
    <w:rsid w:val="1B4E070B"/>
    <w:rsid w:val="1BB7298B"/>
    <w:rsid w:val="1BF4EB5F"/>
    <w:rsid w:val="1C26C353"/>
    <w:rsid w:val="1C6F84FF"/>
    <w:rsid w:val="1C898948"/>
    <w:rsid w:val="1CC8DF04"/>
    <w:rsid w:val="1D23F815"/>
    <w:rsid w:val="1D290EDE"/>
    <w:rsid w:val="1D38F209"/>
    <w:rsid w:val="1D613159"/>
    <w:rsid w:val="1EA42F1F"/>
    <w:rsid w:val="1ECB6673"/>
    <w:rsid w:val="1EF89C59"/>
    <w:rsid w:val="1F192E54"/>
    <w:rsid w:val="1F48C2AC"/>
    <w:rsid w:val="1F4E0BDE"/>
    <w:rsid w:val="1F4FD098"/>
    <w:rsid w:val="1F9369D9"/>
    <w:rsid w:val="20CE7049"/>
    <w:rsid w:val="212B3AA1"/>
    <w:rsid w:val="21484306"/>
    <w:rsid w:val="22AF36BE"/>
    <w:rsid w:val="23422EB1"/>
    <w:rsid w:val="24211A5C"/>
    <w:rsid w:val="2425C226"/>
    <w:rsid w:val="25D1E76A"/>
    <w:rsid w:val="25EEB4A9"/>
    <w:rsid w:val="26584F62"/>
    <w:rsid w:val="269D6897"/>
    <w:rsid w:val="271EC2EC"/>
    <w:rsid w:val="274E5A32"/>
    <w:rsid w:val="27BC7C40"/>
    <w:rsid w:val="27BF447D"/>
    <w:rsid w:val="28CD6C0C"/>
    <w:rsid w:val="28E06AC6"/>
    <w:rsid w:val="28E826CE"/>
    <w:rsid w:val="28EE90DB"/>
    <w:rsid w:val="28F3B347"/>
    <w:rsid w:val="28F8017E"/>
    <w:rsid w:val="2949F560"/>
    <w:rsid w:val="29A209BF"/>
    <w:rsid w:val="2A9D3550"/>
    <w:rsid w:val="2B18170B"/>
    <w:rsid w:val="2B9A25AA"/>
    <w:rsid w:val="2BA1325F"/>
    <w:rsid w:val="2D35F41C"/>
    <w:rsid w:val="2D86D810"/>
    <w:rsid w:val="2DAA9387"/>
    <w:rsid w:val="2DD10EBA"/>
    <w:rsid w:val="2DE16D1D"/>
    <w:rsid w:val="2E9CFC5D"/>
    <w:rsid w:val="2F3B2D73"/>
    <w:rsid w:val="3044C935"/>
    <w:rsid w:val="30A633A4"/>
    <w:rsid w:val="30F6D652"/>
    <w:rsid w:val="31C96710"/>
    <w:rsid w:val="31DF5495"/>
    <w:rsid w:val="322B0475"/>
    <w:rsid w:val="328E0BD2"/>
    <w:rsid w:val="3293C4BF"/>
    <w:rsid w:val="332B63C0"/>
    <w:rsid w:val="335987E0"/>
    <w:rsid w:val="335C4431"/>
    <w:rsid w:val="345D78BA"/>
    <w:rsid w:val="347139C3"/>
    <w:rsid w:val="34DEE952"/>
    <w:rsid w:val="356CAEBC"/>
    <w:rsid w:val="359B4306"/>
    <w:rsid w:val="35AEB06B"/>
    <w:rsid w:val="36083687"/>
    <w:rsid w:val="3639E357"/>
    <w:rsid w:val="36978C4E"/>
    <w:rsid w:val="376D311E"/>
    <w:rsid w:val="386B1A30"/>
    <w:rsid w:val="38D752C5"/>
    <w:rsid w:val="38FB559B"/>
    <w:rsid w:val="3917B0F4"/>
    <w:rsid w:val="3955238E"/>
    <w:rsid w:val="39A55C3C"/>
    <w:rsid w:val="3A1CF3A0"/>
    <w:rsid w:val="3A9EF2D4"/>
    <w:rsid w:val="3B18BE79"/>
    <w:rsid w:val="3BD6C5D7"/>
    <w:rsid w:val="3CA7F1A7"/>
    <w:rsid w:val="3CEF7BFD"/>
    <w:rsid w:val="3DE02C29"/>
    <w:rsid w:val="3F00DB66"/>
    <w:rsid w:val="3F8BC914"/>
    <w:rsid w:val="3FAF9B22"/>
    <w:rsid w:val="3FDBCE7B"/>
    <w:rsid w:val="414DF052"/>
    <w:rsid w:val="416EC083"/>
    <w:rsid w:val="4257699D"/>
    <w:rsid w:val="426697B9"/>
    <w:rsid w:val="4290B3E6"/>
    <w:rsid w:val="432B93B4"/>
    <w:rsid w:val="43B54D1A"/>
    <w:rsid w:val="43FF13C0"/>
    <w:rsid w:val="443F6075"/>
    <w:rsid w:val="4460DBFC"/>
    <w:rsid w:val="446F2025"/>
    <w:rsid w:val="44732DDA"/>
    <w:rsid w:val="4539C856"/>
    <w:rsid w:val="4676A7FD"/>
    <w:rsid w:val="46D2D11A"/>
    <w:rsid w:val="47629AF9"/>
    <w:rsid w:val="47B2C0C3"/>
    <w:rsid w:val="4864F6FB"/>
    <w:rsid w:val="487B454E"/>
    <w:rsid w:val="48DB6482"/>
    <w:rsid w:val="48F25729"/>
    <w:rsid w:val="495D0372"/>
    <w:rsid w:val="4964D384"/>
    <w:rsid w:val="49B33352"/>
    <w:rsid w:val="4A32F9AB"/>
    <w:rsid w:val="4AF19606"/>
    <w:rsid w:val="4B1C2332"/>
    <w:rsid w:val="4B3CB3D7"/>
    <w:rsid w:val="4B687D73"/>
    <w:rsid w:val="4B6F9CAB"/>
    <w:rsid w:val="4C4898DF"/>
    <w:rsid w:val="4C8E50D8"/>
    <w:rsid w:val="4D10F43B"/>
    <w:rsid w:val="4D86E81E"/>
    <w:rsid w:val="4E6044F5"/>
    <w:rsid w:val="4E72141E"/>
    <w:rsid w:val="4E872745"/>
    <w:rsid w:val="4EDDA722"/>
    <w:rsid w:val="4F165722"/>
    <w:rsid w:val="4FF85D48"/>
    <w:rsid w:val="50AF6ED5"/>
    <w:rsid w:val="51554926"/>
    <w:rsid w:val="51E00447"/>
    <w:rsid w:val="523B2EE5"/>
    <w:rsid w:val="52C46D83"/>
    <w:rsid w:val="52D2E1D6"/>
    <w:rsid w:val="536D1AAA"/>
    <w:rsid w:val="53DE9E09"/>
    <w:rsid w:val="54DE2C5A"/>
    <w:rsid w:val="54F4BEAF"/>
    <w:rsid w:val="553031B8"/>
    <w:rsid w:val="5677C2D0"/>
    <w:rsid w:val="56AB48E8"/>
    <w:rsid w:val="56D89301"/>
    <w:rsid w:val="5767428F"/>
    <w:rsid w:val="57E791D7"/>
    <w:rsid w:val="5810B25E"/>
    <w:rsid w:val="58B7ED9E"/>
    <w:rsid w:val="591A0885"/>
    <w:rsid w:val="5941C64F"/>
    <w:rsid w:val="59510815"/>
    <w:rsid w:val="59C2A78C"/>
    <w:rsid w:val="59DB4748"/>
    <w:rsid w:val="5ABBF444"/>
    <w:rsid w:val="5C41D74D"/>
    <w:rsid w:val="5CA103C5"/>
    <w:rsid w:val="5D8BC022"/>
    <w:rsid w:val="5DC4002E"/>
    <w:rsid w:val="5E0A595C"/>
    <w:rsid w:val="5E1B7021"/>
    <w:rsid w:val="5E370017"/>
    <w:rsid w:val="5E3AD1FC"/>
    <w:rsid w:val="5E76D81D"/>
    <w:rsid w:val="5F66D89F"/>
    <w:rsid w:val="5F6E3E36"/>
    <w:rsid w:val="5F814E42"/>
    <w:rsid w:val="60E425A1"/>
    <w:rsid w:val="611A6048"/>
    <w:rsid w:val="611D3EA9"/>
    <w:rsid w:val="615AB0B8"/>
    <w:rsid w:val="6236FB37"/>
    <w:rsid w:val="62881123"/>
    <w:rsid w:val="630BA187"/>
    <w:rsid w:val="631E54C8"/>
    <w:rsid w:val="63A2FD24"/>
    <w:rsid w:val="63A399E3"/>
    <w:rsid w:val="643BF8F3"/>
    <w:rsid w:val="64D2D45E"/>
    <w:rsid w:val="64FF9E92"/>
    <w:rsid w:val="65055AC9"/>
    <w:rsid w:val="655ACDE1"/>
    <w:rsid w:val="65A07412"/>
    <w:rsid w:val="671DA20C"/>
    <w:rsid w:val="67B26F8C"/>
    <w:rsid w:val="6841EC55"/>
    <w:rsid w:val="6868F74E"/>
    <w:rsid w:val="68965931"/>
    <w:rsid w:val="6963E2EA"/>
    <w:rsid w:val="696DAB63"/>
    <w:rsid w:val="69BC2EC3"/>
    <w:rsid w:val="6A1F422A"/>
    <w:rsid w:val="6A55E19F"/>
    <w:rsid w:val="6A7A2768"/>
    <w:rsid w:val="6C193D45"/>
    <w:rsid w:val="6C70CBD8"/>
    <w:rsid w:val="6D3EB07D"/>
    <w:rsid w:val="6E6F1D39"/>
    <w:rsid w:val="6E9FD497"/>
    <w:rsid w:val="6F20C8DE"/>
    <w:rsid w:val="71083EF0"/>
    <w:rsid w:val="71161422"/>
    <w:rsid w:val="7155DD78"/>
    <w:rsid w:val="72EFE16A"/>
    <w:rsid w:val="7326E726"/>
    <w:rsid w:val="7497D1B2"/>
    <w:rsid w:val="74CB3348"/>
    <w:rsid w:val="75EBFDFE"/>
    <w:rsid w:val="762498A7"/>
    <w:rsid w:val="7628758A"/>
    <w:rsid w:val="7A121DF0"/>
    <w:rsid w:val="7A6F2899"/>
    <w:rsid w:val="7B0849E4"/>
    <w:rsid w:val="7B476AB7"/>
    <w:rsid w:val="7BB9731B"/>
    <w:rsid w:val="7CC342A4"/>
    <w:rsid w:val="7D018574"/>
    <w:rsid w:val="7D66B81A"/>
    <w:rsid w:val="7D800DE9"/>
    <w:rsid w:val="7D8D5A81"/>
    <w:rsid w:val="7E8DB28E"/>
    <w:rsid w:val="7EB368C6"/>
    <w:rsid w:val="7FFA3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2D01C"/>
  <w15:chartTrackingRefBased/>
  <w15:docId w15:val="{F01DC69B-51C5-495E-88A7-A1F233BC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C44A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4A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44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4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4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4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4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4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4A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C44A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C44A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C44A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C44A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C44A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C44A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C44A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C44A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C44AF"/>
    <w:rPr>
      <w:rFonts w:eastAsiaTheme="majorEastAsia" w:cstheme="majorBidi"/>
      <w:color w:val="272727" w:themeColor="text1" w:themeTint="D8"/>
    </w:rPr>
  </w:style>
  <w:style w:type="paragraph" w:styleId="Title">
    <w:name w:val="Title"/>
    <w:basedOn w:val="Normal"/>
    <w:next w:val="Normal"/>
    <w:link w:val="TitleChar"/>
    <w:uiPriority w:val="10"/>
    <w:qFormat/>
    <w:rsid w:val="00FC44A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C44A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C44A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C44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4AF"/>
    <w:pPr>
      <w:spacing w:before="160"/>
      <w:jc w:val="center"/>
    </w:pPr>
    <w:rPr>
      <w:i/>
      <w:iCs/>
      <w:color w:val="404040" w:themeColor="text1" w:themeTint="BF"/>
    </w:rPr>
  </w:style>
  <w:style w:type="character" w:styleId="QuoteChar" w:customStyle="1">
    <w:name w:val="Quote Char"/>
    <w:basedOn w:val="DefaultParagraphFont"/>
    <w:link w:val="Quote"/>
    <w:uiPriority w:val="29"/>
    <w:rsid w:val="00FC44AF"/>
    <w:rPr>
      <w:i/>
      <w:iCs/>
      <w:color w:val="404040" w:themeColor="text1" w:themeTint="BF"/>
    </w:rPr>
  </w:style>
  <w:style w:type="paragraph" w:styleId="ListParagraph">
    <w:name w:val="List Paragraph"/>
    <w:basedOn w:val="Normal"/>
    <w:uiPriority w:val="34"/>
    <w:qFormat/>
    <w:rsid w:val="00FC44AF"/>
    <w:pPr>
      <w:ind w:left="720"/>
      <w:contextualSpacing/>
    </w:pPr>
  </w:style>
  <w:style w:type="character" w:styleId="IntenseEmphasis">
    <w:name w:val="Intense Emphasis"/>
    <w:basedOn w:val="DefaultParagraphFont"/>
    <w:uiPriority w:val="21"/>
    <w:qFormat/>
    <w:rsid w:val="00FC44AF"/>
    <w:rPr>
      <w:i/>
      <w:iCs/>
      <w:color w:val="0F4761" w:themeColor="accent1" w:themeShade="BF"/>
    </w:rPr>
  </w:style>
  <w:style w:type="paragraph" w:styleId="IntenseQuote">
    <w:name w:val="Intense Quote"/>
    <w:basedOn w:val="Normal"/>
    <w:next w:val="Normal"/>
    <w:link w:val="IntenseQuoteChar"/>
    <w:uiPriority w:val="30"/>
    <w:qFormat/>
    <w:rsid w:val="00FC44A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C44AF"/>
    <w:rPr>
      <w:i/>
      <w:iCs/>
      <w:color w:val="0F4761" w:themeColor="accent1" w:themeShade="BF"/>
    </w:rPr>
  </w:style>
  <w:style w:type="character" w:styleId="IntenseReference">
    <w:name w:val="Intense Reference"/>
    <w:basedOn w:val="DefaultParagraphFont"/>
    <w:uiPriority w:val="32"/>
    <w:qFormat/>
    <w:rsid w:val="00FC44AF"/>
    <w:rPr>
      <w:b/>
      <w:bCs/>
      <w:smallCaps/>
      <w:color w:val="0F4761" w:themeColor="accent1" w:themeShade="BF"/>
      <w:spacing w:val="5"/>
    </w:rPr>
  </w:style>
  <w:style w:type="character" w:styleId="Hyperlink">
    <w:name w:val="Hyperlink"/>
    <w:basedOn w:val="DefaultParagraphFont"/>
    <w:uiPriority w:val="99"/>
    <w:unhideWhenUsed/>
    <w:rsid w:val="00FC44AF"/>
    <w:rPr>
      <w:color w:val="467886" w:themeColor="hyperlink"/>
      <w:u w:val="single"/>
    </w:rPr>
  </w:style>
  <w:style w:type="character" w:styleId="UnresolvedMention">
    <w:name w:val="Unresolved Mention"/>
    <w:basedOn w:val="DefaultParagraphFont"/>
    <w:uiPriority w:val="99"/>
    <w:semiHidden/>
    <w:unhideWhenUsed/>
    <w:rsid w:val="00FC44AF"/>
    <w:rPr>
      <w:color w:val="605E5C"/>
      <w:shd w:val="clear" w:color="auto" w:fill="E1DFDD"/>
    </w:rPr>
  </w:style>
  <w:style w:type="character" w:styleId="FollowedHyperlink">
    <w:name w:val="FollowedHyperlink"/>
    <w:basedOn w:val="DefaultParagraphFont"/>
    <w:uiPriority w:val="99"/>
    <w:semiHidden/>
    <w:unhideWhenUsed/>
    <w:rsid w:val="00B043B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781273">
      <w:bodyDiv w:val="1"/>
      <w:marLeft w:val="0"/>
      <w:marRight w:val="0"/>
      <w:marTop w:val="0"/>
      <w:marBottom w:val="0"/>
      <w:divBdr>
        <w:top w:val="none" w:sz="0" w:space="0" w:color="auto"/>
        <w:left w:val="none" w:sz="0" w:space="0" w:color="auto"/>
        <w:bottom w:val="none" w:sz="0" w:space="0" w:color="auto"/>
        <w:right w:val="none" w:sz="0" w:space="0" w:color="auto"/>
      </w:divBdr>
      <w:divsChild>
        <w:div w:id="16733881">
          <w:marLeft w:val="0"/>
          <w:marRight w:val="0"/>
          <w:marTop w:val="0"/>
          <w:marBottom w:val="0"/>
          <w:divBdr>
            <w:top w:val="none" w:sz="0" w:space="0" w:color="auto"/>
            <w:left w:val="none" w:sz="0" w:space="0" w:color="auto"/>
            <w:bottom w:val="none" w:sz="0" w:space="0" w:color="auto"/>
            <w:right w:val="none" w:sz="0" w:space="0" w:color="auto"/>
          </w:divBdr>
        </w:div>
        <w:div w:id="131220899">
          <w:marLeft w:val="0"/>
          <w:marRight w:val="0"/>
          <w:marTop w:val="0"/>
          <w:marBottom w:val="0"/>
          <w:divBdr>
            <w:top w:val="none" w:sz="0" w:space="0" w:color="auto"/>
            <w:left w:val="none" w:sz="0" w:space="0" w:color="auto"/>
            <w:bottom w:val="none" w:sz="0" w:space="0" w:color="auto"/>
            <w:right w:val="none" w:sz="0" w:space="0" w:color="auto"/>
          </w:divBdr>
        </w:div>
      </w:divsChild>
    </w:div>
    <w:div w:id="1379938451">
      <w:bodyDiv w:val="1"/>
      <w:marLeft w:val="0"/>
      <w:marRight w:val="0"/>
      <w:marTop w:val="0"/>
      <w:marBottom w:val="0"/>
      <w:divBdr>
        <w:top w:val="none" w:sz="0" w:space="0" w:color="auto"/>
        <w:left w:val="none" w:sz="0" w:space="0" w:color="auto"/>
        <w:bottom w:val="none" w:sz="0" w:space="0" w:color="auto"/>
        <w:right w:val="none" w:sz="0" w:space="0" w:color="auto"/>
      </w:divBdr>
      <w:divsChild>
        <w:div w:id="1020349676">
          <w:marLeft w:val="0"/>
          <w:marRight w:val="0"/>
          <w:marTop w:val="0"/>
          <w:marBottom w:val="0"/>
          <w:divBdr>
            <w:top w:val="none" w:sz="0" w:space="0" w:color="auto"/>
            <w:left w:val="none" w:sz="0" w:space="0" w:color="auto"/>
            <w:bottom w:val="none" w:sz="0" w:space="0" w:color="auto"/>
            <w:right w:val="none" w:sz="0" w:space="0" w:color="auto"/>
          </w:divBdr>
        </w:div>
        <w:div w:id="144199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oasisoverland.co.uk/trip-downloads" TargetMode="Externa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play.google.com/store/apps/details?id=com.getcrowder.quentro"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apps.apple.com/us/app/quentro/id1446088511" TargetMode="External" Id="rId11" /><Relationship Type="http://schemas.openxmlformats.org/officeDocument/2006/relationships/styles" Target="styles.xml" Id="rId5" /><Relationship Type="http://schemas.openxmlformats.org/officeDocument/2006/relationships/image" Target="media/image2.png" Id="rId10" /><Relationship Type="http://schemas.openxmlformats.org/officeDocument/2006/relationships/numbering" Target="numbering.xml" Id="rId4" /><Relationship Type="http://schemas.openxmlformats.org/officeDocument/2006/relationships/image" Target="media/image1.png"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308BABE4C0E349BF01ADC9860CABA7" ma:contentTypeVersion="18" ma:contentTypeDescription="Create a new document." ma:contentTypeScope="" ma:versionID="7df35916f85aea7de2f13107dc08f971">
  <xsd:schema xmlns:xsd="http://www.w3.org/2001/XMLSchema" xmlns:xs="http://www.w3.org/2001/XMLSchema" xmlns:p="http://schemas.microsoft.com/office/2006/metadata/properties" xmlns:ns2="34c7f8d2-8a73-4776-8150-7ab38611bf14" xmlns:ns3="cb9e605c-7154-42de-a837-72d32338e18e" targetNamespace="http://schemas.microsoft.com/office/2006/metadata/properties" ma:root="true" ma:fieldsID="0b2ebb1ebcb6efe75c9e4518f12a5dff" ns2:_="" ns3:_="">
    <xsd:import namespace="34c7f8d2-8a73-4776-8150-7ab38611bf14"/>
    <xsd:import namespace="cb9e605c-7154-42de-a837-72d32338e1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7f8d2-8a73-4776-8150-7ab38611b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ffa274-a9ed-4d96-83cc-ee0e141298c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e605c-7154-42de-a837-72d32338e1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900141-b48c-4216-ab52-79c476971bb3}" ma:internalName="TaxCatchAll" ma:showField="CatchAllData" ma:web="cb9e605c-7154-42de-a837-72d32338e1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c7f8d2-8a73-4776-8150-7ab38611bf14">
      <Terms xmlns="http://schemas.microsoft.com/office/infopath/2007/PartnerControls"/>
    </lcf76f155ced4ddcb4097134ff3c332f>
    <TaxCatchAll xmlns="cb9e605c-7154-42de-a837-72d32338e18e" xsi:nil="true"/>
    <SharedWithUsers xmlns="cb9e605c-7154-42de-a837-72d32338e18e">
      <UserInfo>
        <DisplayName/>
        <AccountId xsi:nil="true"/>
        <AccountType/>
      </UserInfo>
    </SharedWithUsers>
  </documentManagement>
</p:properties>
</file>

<file path=customXml/itemProps1.xml><?xml version="1.0" encoding="utf-8"?>
<ds:datastoreItem xmlns:ds="http://schemas.openxmlformats.org/officeDocument/2006/customXml" ds:itemID="{4246313B-3DF8-4FF5-AD20-52EBDC9E0090}"/>
</file>

<file path=customXml/itemProps2.xml><?xml version="1.0" encoding="utf-8"?>
<ds:datastoreItem xmlns:ds="http://schemas.openxmlformats.org/officeDocument/2006/customXml" ds:itemID="{AA662F27-0BE5-4A6A-90EE-3C1B67AA07AA}">
  <ds:schemaRefs>
    <ds:schemaRef ds:uri="http://schemas.microsoft.com/sharepoint/v3/contenttype/forms"/>
  </ds:schemaRefs>
</ds:datastoreItem>
</file>

<file path=customXml/itemProps3.xml><?xml version="1.0" encoding="utf-8"?>
<ds:datastoreItem xmlns:ds="http://schemas.openxmlformats.org/officeDocument/2006/customXml" ds:itemID="{B65AEEF8-7CF0-40A1-99AD-6416025FB127}">
  <ds:schemaRefs>
    <ds:schemaRef ds:uri="http://schemas.microsoft.com/office/2006/metadata/properties"/>
    <ds:schemaRef ds:uri="http://schemas.microsoft.com/office/infopath/2007/PartnerControls"/>
    <ds:schemaRef ds:uri="34c7f8d2-8a73-4776-8150-7ab38611bf14"/>
    <ds:schemaRef ds:uri="cb9e605c-7154-42de-a837-72d32338e18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Ceris Borthwick</dc:creator>
  <cp:keywords/>
  <dc:description/>
  <cp:lastModifiedBy>Ceris Borthwick</cp:lastModifiedBy>
  <cp:revision>50</cp:revision>
  <dcterms:created xsi:type="dcterms:W3CDTF">2026-01-14T16:40:00Z</dcterms:created>
  <dcterms:modified xsi:type="dcterms:W3CDTF">2026-01-20T12:04:09Z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0x010100F6308BABE4C0E349BF01ADC9860CABA7</vt:lpwstr>
  </property>
  <property fmtid="{D5CDD505-2E9C-101B-9397-08002B2CF9AE}" pid="3" name="MediaServiceImageTags">
    <vt:lpwstr/>
  </property>
  <property fmtid="{D5CDD505-2E9C-101B-9397-08002B2CF9AE}" pid="4" name="Order">
    <vt:r8>948000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ies>
</file>