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A439" w14:textId="5631ACBE" w:rsidR="00233C96" w:rsidRPr="00233C96" w:rsidRDefault="006829FA" w:rsidP="5B2F3C53">
      <w:pPr>
        <w:pStyle w:val="NormalWeb"/>
        <w:rPr>
          <w:rFonts w:asciiTheme="minorHAnsi" w:hAnsiTheme="minorHAnsi" w:cstheme="minorBidi"/>
          <w:color w:val="000000"/>
          <w:sz w:val="22"/>
          <w:szCs w:val="22"/>
        </w:rPr>
      </w:pPr>
      <w:r>
        <w:rPr>
          <w:rFonts w:asciiTheme="minorHAnsi" w:hAnsiTheme="minorHAnsi" w:cstheme="minorBidi"/>
          <w:color w:val="000000" w:themeColor="text1"/>
          <w:sz w:val="22"/>
          <w:szCs w:val="22"/>
        </w:rPr>
        <w:t>Dear traveller,</w:t>
      </w:r>
    </w:p>
    <w:p w14:paraId="374AF04E" w14:textId="22BCEFA7" w:rsidR="00233C96" w:rsidRPr="00233C96" w:rsidRDefault="00233C96" w:rsidP="5B2F3C53">
      <w:pPr>
        <w:pStyle w:val="NormalWeb"/>
        <w:rPr>
          <w:rFonts w:asciiTheme="minorHAnsi" w:hAnsiTheme="minorHAnsi" w:cstheme="minorBidi"/>
          <w:color w:val="000000"/>
          <w:sz w:val="22"/>
          <w:szCs w:val="22"/>
        </w:rPr>
      </w:pPr>
      <w:r w:rsidRPr="33EE5919">
        <w:rPr>
          <w:rFonts w:asciiTheme="minorHAnsi" w:hAnsiTheme="minorHAnsi" w:cstheme="minorBidi"/>
          <w:color w:val="000000" w:themeColor="text1"/>
          <w:sz w:val="22"/>
          <w:szCs w:val="22"/>
        </w:rPr>
        <w:t xml:space="preserve">Not long now until your Africa adventure begins!  The group are currently </w:t>
      </w:r>
      <w:r w:rsidR="2728FE6E" w:rsidRPr="33EE5919">
        <w:rPr>
          <w:rFonts w:asciiTheme="minorHAnsi" w:hAnsiTheme="minorHAnsi" w:cstheme="minorBidi"/>
          <w:color w:val="000000" w:themeColor="text1"/>
          <w:sz w:val="22"/>
          <w:szCs w:val="22"/>
        </w:rPr>
        <w:t xml:space="preserve">in Ghana and looking forward to meeting you. </w:t>
      </w:r>
    </w:p>
    <w:p w14:paraId="3F3B274F" w14:textId="77777777" w:rsidR="00233C96" w:rsidRDefault="00233C96" w:rsidP="00233C96">
      <w:pPr>
        <w:pStyle w:val="ListParagraph"/>
        <w:numPr>
          <w:ilvl w:val="0"/>
          <w:numId w:val="1"/>
        </w:numPr>
        <w:shd w:val="clear" w:color="auto" w:fill="FFFFFF" w:themeFill="background1"/>
        <w:spacing w:after="0" w:line="240" w:lineRule="auto"/>
        <w:rPr>
          <w:rFonts w:eastAsia="Times New Roman"/>
          <w:lang w:eastAsia="en-GB"/>
        </w:rPr>
      </w:pPr>
      <w:r w:rsidRPr="0C3F680E">
        <w:rPr>
          <w:rFonts w:eastAsia="Times New Roman"/>
          <w:b/>
          <w:bCs/>
          <w:lang w:eastAsia="en-GB"/>
        </w:rPr>
        <w:t>Trip Joining Point:</w:t>
      </w:r>
      <w:r w:rsidRPr="0C3F680E">
        <w:rPr>
          <w:rFonts w:eastAsia="Times New Roman"/>
          <w:lang w:eastAsia="en-GB"/>
        </w:rPr>
        <w:t xml:space="preserve"> </w:t>
      </w:r>
    </w:p>
    <w:p w14:paraId="346236FA" w14:textId="44DBCC58" w:rsidR="00233C96" w:rsidRPr="00233C96" w:rsidRDefault="00233C96" w:rsidP="00233C96">
      <w:pPr>
        <w:shd w:val="clear" w:color="auto" w:fill="FFFFFF" w:themeFill="background1"/>
        <w:spacing w:after="0" w:line="240" w:lineRule="auto"/>
        <w:rPr>
          <w:rFonts w:eastAsia="Times New Roman"/>
          <w:lang w:eastAsia="en-GB"/>
        </w:rPr>
      </w:pPr>
      <w:r w:rsidRPr="00233C96">
        <w:rPr>
          <w:rFonts w:eastAsia="Times New Roman"/>
          <w:lang w:eastAsia="en-GB"/>
        </w:rPr>
        <w:t>Big Milly's Backyard - Accra</w:t>
      </w:r>
    </w:p>
    <w:p w14:paraId="36E3E1B3" w14:textId="77777777" w:rsidR="00233C96" w:rsidRDefault="00233C96" w:rsidP="00233C96">
      <w:pPr>
        <w:pStyle w:val="ListParagraph"/>
        <w:spacing w:after="0" w:line="240" w:lineRule="auto"/>
        <w:ind w:left="0"/>
      </w:pPr>
      <w:r w:rsidRPr="0C3F680E">
        <w:rPr>
          <w:rFonts w:eastAsia="Times New Roman"/>
          <w:lang w:eastAsia="en-GB"/>
        </w:rPr>
        <w:t>Address: Kokrobite, Accra North</w:t>
      </w:r>
    </w:p>
    <w:p w14:paraId="5F565170" w14:textId="77777777" w:rsidR="00233C96" w:rsidRDefault="00233C96" w:rsidP="00233C96">
      <w:pPr>
        <w:pStyle w:val="ListParagraph"/>
        <w:spacing w:after="0" w:line="240" w:lineRule="auto"/>
        <w:ind w:left="0"/>
      </w:pPr>
      <w:r w:rsidRPr="0C3F680E">
        <w:rPr>
          <w:rFonts w:eastAsia="Times New Roman"/>
          <w:lang w:eastAsia="en-GB"/>
        </w:rPr>
        <w:t>Telephone: +233 249 999 330</w:t>
      </w:r>
    </w:p>
    <w:p w14:paraId="0D7F257C" w14:textId="77777777" w:rsidR="00233C96" w:rsidRDefault="00233C96" w:rsidP="00233C96">
      <w:pPr>
        <w:pStyle w:val="ListParagraph"/>
        <w:spacing w:after="0" w:line="240" w:lineRule="auto"/>
        <w:ind w:left="0"/>
      </w:pPr>
      <w:r w:rsidRPr="0C3F680E">
        <w:rPr>
          <w:rFonts w:eastAsia="Times New Roman"/>
          <w:lang w:eastAsia="en-GB"/>
        </w:rPr>
        <w:t xml:space="preserve">Website: </w:t>
      </w:r>
      <w:hyperlink r:id="rId8" w:history="1">
        <w:r w:rsidRPr="00BF3530">
          <w:rPr>
            <w:rStyle w:val="Hyperlink"/>
            <w:rFonts w:eastAsia="Times New Roman"/>
            <w:lang w:eastAsia="en-GB"/>
          </w:rPr>
          <w:t>https://www.bigmilly.com/</w:t>
        </w:r>
      </w:hyperlink>
      <w:r>
        <w:rPr>
          <w:rFonts w:eastAsia="Times New Roman"/>
          <w:lang w:eastAsia="en-GB"/>
        </w:rPr>
        <w:t xml:space="preserve"> </w:t>
      </w:r>
    </w:p>
    <w:p w14:paraId="61CDB9D2" w14:textId="77777777" w:rsidR="00233C96" w:rsidRDefault="00233C96" w:rsidP="00233C96">
      <w:pPr>
        <w:pStyle w:val="ListParagraph"/>
        <w:spacing w:after="0" w:line="240" w:lineRule="auto"/>
        <w:ind w:left="0"/>
      </w:pPr>
      <w:r w:rsidRPr="0C3F680E">
        <w:rPr>
          <w:rFonts w:eastAsia="Times New Roman"/>
          <w:lang w:eastAsia="en-GB"/>
        </w:rPr>
        <w:t>Email: bigmilly2000@hotmail.com</w:t>
      </w:r>
    </w:p>
    <w:p w14:paraId="2C5E9AD6" w14:textId="77777777" w:rsidR="00233C96" w:rsidRDefault="00233C96" w:rsidP="00233C96">
      <w:pPr>
        <w:pStyle w:val="ListParagraph"/>
        <w:spacing w:after="0" w:line="240" w:lineRule="auto"/>
        <w:ind w:left="0"/>
      </w:pPr>
      <w:r w:rsidRPr="0C3F680E">
        <w:rPr>
          <w:rFonts w:eastAsia="Times New Roman"/>
          <w:lang w:eastAsia="en-GB"/>
        </w:rPr>
        <w:t xml:space="preserve"> </w:t>
      </w:r>
    </w:p>
    <w:p w14:paraId="7D4B1470" w14:textId="476D3F71" w:rsidR="00233C96" w:rsidRDefault="00233C96" w:rsidP="00233C96">
      <w:pPr>
        <w:pStyle w:val="ListParagraph"/>
        <w:spacing w:after="0" w:line="240" w:lineRule="auto"/>
        <w:ind w:left="0"/>
      </w:pPr>
      <w:r w:rsidRPr="5B2F3C53">
        <w:rPr>
          <w:rFonts w:eastAsia="Times New Roman"/>
          <w:lang w:eastAsia="en-GB"/>
        </w:rPr>
        <w:t>Room Type</w:t>
      </w:r>
      <w:r w:rsidR="44044F88" w:rsidRPr="5B2F3C53">
        <w:rPr>
          <w:rFonts w:eastAsia="Times New Roman"/>
          <w:lang w:eastAsia="en-GB"/>
        </w:rPr>
        <w:t>,</w:t>
      </w:r>
      <w:r w:rsidRPr="5B2F3C53">
        <w:rPr>
          <w:rFonts w:eastAsia="Times New Roman"/>
          <w:lang w:eastAsia="en-GB"/>
        </w:rPr>
        <w:t xml:space="preserve"> Price, Description</w:t>
      </w:r>
      <w:r w:rsidR="0C499804" w:rsidRPr="5B2F3C53">
        <w:rPr>
          <w:rFonts w:eastAsia="Times New Roman"/>
          <w:lang w:eastAsia="en-GB"/>
        </w:rPr>
        <w:t>:</w:t>
      </w:r>
    </w:p>
    <w:p w14:paraId="445C0600" w14:textId="77777777" w:rsidR="00233C96" w:rsidRDefault="00233C96" w:rsidP="00233C96">
      <w:pPr>
        <w:pStyle w:val="ListParagraph"/>
        <w:spacing w:after="0" w:line="240" w:lineRule="auto"/>
        <w:ind w:left="0"/>
      </w:pPr>
      <w:r w:rsidRPr="0C3F680E">
        <w:rPr>
          <w:rFonts w:eastAsia="Times New Roman"/>
          <w:lang w:eastAsia="en-GB"/>
        </w:rPr>
        <w:t>Single with fan, US$15.00, Per Room</w:t>
      </w:r>
    </w:p>
    <w:p w14:paraId="195EFB67" w14:textId="77777777" w:rsidR="00233C96" w:rsidRDefault="00233C96" w:rsidP="00233C96">
      <w:pPr>
        <w:pStyle w:val="ListParagraph"/>
        <w:spacing w:after="0" w:line="240" w:lineRule="auto"/>
        <w:ind w:left="0"/>
      </w:pPr>
      <w:r w:rsidRPr="0C3F680E">
        <w:rPr>
          <w:rFonts w:eastAsia="Times New Roman"/>
          <w:lang w:eastAsia="en-GB"/>
        </w:rPr>
        <w:t>Single en-suite with aircon., US$35.00, Per Room</w:t>
      </w:r>
    </w:p>
    <w:p w14:paraId="6BDF6A3E" w14:textId="77777777" w:rsidR="00233C96" w:rsidRDefault="00233C96" w:rsidP="00233C96">
      <w:pPr>
        <w:pStyle w:val="ListParagraph"/>
        <w:spacing w:after="0" w:line="240" w:lineRule="auto"/>
        <w:ind w:left="0"/>
      </w:pPr>
      <w:r w:rsidRPr="0C3F680E">
        <w:rPr>
          <w:rFonts w:eastAsia="Times New Roman"/>
          <w:lang w:eastAsia="en-GB"/>
        </w:rPr>
        <w:t>Dorm, US$10.00, Per Person</w:t>
      </w:r>
    </w:p>
    <w:p w14:paraId="74FBC5D4" w14:textId="77777777" w:rsidR="00233C96" w:rsidRDefault="00233C96" w:rsidP="00233C96">
      <w:pPr>
        <w:pStyle w:val="ListParagraph"/>
        <w:spacing w:after="0" w:line="240" w:lineRule="auto"/>
        <w:ind w:left="0"/>
      </w:pPr>
      <w:r w:rsidRPr="0C3F680E">
        <w:rPr>
          <w:rFonts w:eastAsia="Times New Roman"/>
          <w:lang w:eastAsia="en-GB"/>
        </w:rPr>
        <w:t>(All prices listed are approximate and subject to limited availability).</w:t>
      </w:r>
    </w:p>
    <w:p w14:paraId="79E15936" w14:textId="77777777" w:rsidR="00233C96" w:rsidRDefault="00233C96" w:rsidP="00233C96">
      <w:pPr>
        <w:pStyle w:val="ListParagraph"/>
        <w:spacing w:after="0" w:line="240" w:lineRule="auto"/>
        <w:ind w:left="0"/>
        <w:rPr>
          <w:rFonts w:eastAsia="Times New Roman"/>
          <w:lang w:eastAsia="en-GB"/>
        </w:rPr>
      </w:pPr>
    </w:p>
    <w:p w14:paraId="55286EEB" w14:textId="7660B671" w:rsidR="00233C96" w:rsidRDefault="00233C96" w:rsidP="00233C96">
      <w:pPr>
        <w:pStyle w:val="ListParagraph"/>
        <w:spacing w:after="0" w:line="240" w:lineRule="auto"/>
        <w:ind w:left="0"/>
      </w:pPr>
      <w:r w:rsidRPr="33EE5919">
        <w:rPr>
          <w:rFonts w:eastAsia="Times New Roman"/>
          <w:lang w:eastAsia="en-GB"/>
        </w:rPr>
        <w:t>The trip starts from Big Milly's Backyard at approximately 8am on the morning of Day 1 of your trip</w:t>
      </w:r>
      <w:r w:rsidR="69BF1D09" w:rsidRPr="33EE5919">
        <w:rPr>
          <w:rFonts w:eastAsia="Times New Roman"/>
          <w:lang w:eastAsia="en-GB"/>
        </w:rPr>
        <w:t xml:space="preserve"> (29</w:t>
      </w:r>
      <w:r w:rsidR="69BF1D09" w:rsidRPr="33EE5919">
        <w:rPr>
          <w:rFonts w:eastAsia="Times New Roman"/>
          <w:vertAlign w:val="superscript"/>
          <w:lang w:eastAsia="en-GB"/>
        </w:rPr>
        <w:t>th</w:t>
      </w:r>
      <w:r w:rsidR="69BF1D09" w:rsidRPr="33EE5919">
        <w:rPr>
          <w:rFonts w:eastAsia="Times New Roman"/>
          <w:lang w:eastAsia="en-GB"/>
        </w:rPr>
        <w:t xml:space="preserve"> Jan)</w:t>
      </w:r>
      <w:r w:rsidRPr="33EE5919">
        <w:rPr>
          <w:rFonts w:eastAsia="Times New Roman"/>
          <w:lang w:eastAsia="en-GB"/>
        </w:rPr>
        <w:t>.</w:t>
      </w:r>
      <w:r w:rsidR="006829FA">
        <w:rPr>
          <w:rFonts w:eastAsia="Times New Roman"/>
          <w:lang w:eastAsia="en-GB"/>
        </w:rPr>
        <w:t xml:space="preserve"> So, ideally you should meet there the night before (28</w:t>
      </w:r>
      <w:r w:rsidR="006829FA" w:rsidRPr="006829FA">
        <w:rPr>
          <w:rFonts w:eastAsia="Times New Roman"/>
          <w:vertAlign w:val="superscript"/>
          <w:lang w:eastAsia="en-GB"/>
        </w:rPr>
        <w:t>th</w:t>
      </w:r>
      <w:r w:rsidR="006829FA">
        <w:rPr>
          <w:rFonts w:eastAsia="Times New Roman"/>
          <w:lang w:eastAsia="en-GB"/>
        </w:rPr>
        <w:t xml:space="preserve"> Jan), the crew will be ready meet you at 6pm. </w:t>
      </w:r>
    </w:p>
    <w:p w14:paraId="0B34026B" w14:textId="77777777" w:rsidR="00233C96" w:rsidRDefault="00233C96" w:rsidP="00233C96">
      <w:pPr>
        <w:pStyle w:val="ListParagraph"/>
        <w:spacing w:after="0" w:line="240" w:lineRule="auto"/>
        <w:ind w:left="0"/>
        <w:rPr>
          <w:rFonts w:eastAsia="Times New Roman"/>
          <w:lang w:eastAsia="en-GB"/>
        </w:rPr>
      </w:pPr>
    </w:p>
    <w:p w14:paraId="654D7C90" w14:textId="77777777" w:rsidR="00233C96" w:rsidRDefault="00233C96" w:rsidP="00233C96">
      <w:pPr>
        <w:pStyle w:val="ListParagraph"/>
        <w:spacing w:after="0" w:line="240" w:lineRule="auto"/>
        <w:ind w:left="0"/>
      </w:pPr>
      <w:r w:rsidRPr="5B2F3C53">
        <w:rPr>
          <w:rFonts w:eastAsia="Times New Roman"/>
          <w:lang w:eastAsia="en-GB"/>
        </w:rPr>
        <w:t>Big Milly's Backyard is situated on the beach in Kokrobite fishing village about 15 miles west of Accra and a one hour's drive from Kotoka International Airport.</w:t>
      </w:r>
    </w:p>
    <w:p w14:paraId="5B3C57A0" w14:textId="783A3954" w:rsidR="5B2F3C53" w:rsidRDefault="5B2F3C53" w:rsidP="5B2F3C53">
      <w:pPr>
        <w:pStyle w:val="ListParagraph"/>
        <w:spacing w:after="0" w:line="240" w:lineRule="auto"/>
        <w:ind w:left="0"/>
        <w:rPr>
          <w:rFonts w:eastAsia="Times New Roman"/>
          <w:lang w:eastAsia="en-GB"/>
        </w:rPr>
      </w:pPr>
    </w:p>
    <w:p w14:paraId="089B9C68" w14:textId="701D4D6E" w:rsidR="00233C96" w:rsidRDefault="0A4682C1" w:rsidP="33EE5919">
      <w:pPr>
        <w:pStyle w:val="NormalWeb"/>
        <w:rPr>
          <w:rFonts w:asciiTheme="minorHAnsi" w:hAnsiTheme="minorHAnsi" w:cstheme="minorBidi"/>
          <w:color w:val="000000" w:themeColor="text1"/>
          <w:sz w:val="22"/>
          <w:szCs w:val="22"/>
        </w:rPr>
      </w:pPr>
      <w:r w:rsidRPr="33EE5919">
        <w:rPr>
          <w:rFonts w:asciiTheme="minorHAnsi" w:hAnsiTheme="minorHAnsi" w:cstheme="minorBidi"/>
          <w:color w:val="000000" w:themeColor="text1"/>
          <w:sz w:val="22"/>
          <w:szCs w:val="22"/>
        </w:rPr>
        <w:t xml:space="preserve">As a reminder, your tour leader is Chris Blake, and your driver is Steve Newsway. </w:t>
      </w:r>
    </w:p>
    <w:p w14:paraId="63638ED2" w14:textId="24ACA0E5" w:rsidR="00233C96" w:rsidRDefault="00CB4373" w:rsidP="33EE5919">
      <w:pPr>
        <w:pStyle w:val="NormalWeb"/>
        <w:rPr>
          <w:rFonts w:asciiTheme="minorHAnsi" w:hAnsiTheme="minorHAnsi" w:cstheme="minorBidi"/>
          <w:sz w:val="22"/>
          <w:szCs w:val="22"/>
        </w:rPr>
      </w:pPr>
      <w:r w:rsidRPr="33EE5919">
        <w:rPr>
          <w:rFonts w:asciiTheme="minorHAnsi" w:hAnsiTheme="minorHAnsi" w:cstheme="minorBidi"/>
          <w:color w:val="000000" w:themeColor="text1"/>
          <w:sz w:val="22"/>
          <w:szCs w:val="22"/>
        </w:rPr>
        <w:t>Chris’s</w:t>
      </w:r>
      <w:r w:rsidR="00233C96" w:rsidRPr="33EE5919">
        <w:rPr>
          <w:rFonts w:asciiTheme="minorHAnsi" w:hAnsiTheme="minorHAnsi" w:cstheme="minorBidi"/>
          <w:color w:val="000000" w:themeColor="text1"/>
          <w:sz w:val="22"/>
          <w:szCs w:val="22"/>
        </w:rPr>
        <w:t xml:space="preserve"> WhatsApp number is </w:t>
      </w:r>
      <w:r w:rsidRPr="33EE5919">
        <w:rPr>
          <w:rFonts w:asciiTheme="minorHAnsi" w:hAnsiTheme="minorHAnsi" w:cstheme="minorBidi"/>
          <w:sz w:val="22"/>
          <w:szCs w:val="22"/>
        </w:rPr>
        <w:t>+44 798 390 2315</w:t>
      </w:r>
      <w:r w:rsidR="1CF4BF88" w:rsidRPr="33EE5919">
        <w:rPr>
          <w:rFonts w:asciiTheme="minorHAnsi" w:hAnsiTheme="minorHAnsi" w:cstheme="minorBidi"/>
          <w:sz w:val="22"/>
          <w:szCs w:val="22"/>
        </w:rPr>
        <w:t xml:space="preserve">.  Do </w:t>
      </w:r>
      <w:r w:rsidR="1FDA040E" w:rsidRPr="33EE5919">
        <w:rPr>
          <w:rFonts w:asciiTheme="minorHAnsi" w:hAnsiTheme="minorHAnsi" w:cstheme="minorBidi"/>
          <w:sz w:val="22"/>
          <w:szCs w:val="22"/>
        </w:rPr>
        <w:t xml:space="preserve">please </w:t>
      </w:r>
      <w:r w:rsidR="1CF4BF88" w:rsidRPr="33EE5919">
        <w:rPr>
          <w:rFonts w:asciiTheme="minorHAnsi" w:hAnsiTheme="minorHAnsi" w:cstheme="minorBidi"/>
          <w:sz w:val="22"/>
          <w:szCs w:val="22"/>
        </w:rPr>
        <w:t xml:space="preserve">drop him a </w:t>
      </w:r>
      <w:r w:rsidR="09B529FA" w:rsidRPr="33EE5919">
        <w:rPr>
          <w:rFonts w:asciiTheme="minorHAnsi" w:hAnsiTheme="minorHAnsi" w:cstheme="minorBidi"/>
          <w:sz w:val="22"/>
          <w:szCs w:val="22"/>
        </w:rPr>
        <w:t xml:space="preserve">WhatsApp message </w:t>
      </w:r>
      <w:r w:rsidR="1CF4BF88" w:rsidRPr="33EE5919">
        <w:rPr>
          <w:rFonts w:asciiTheme="minorHAnsi" w:hAnsiTheme="minorHAnsi" w:cstheme="minorBidi"/>
          <w:sz w:val="22"/>
          <w:szCs w:val="22"/>
        </w:rPr>
        <w:t xml:space="preserve">so he has your number and can </w:t>
      </w:r>
      <w:r w:rsidR="006829FA">
        <w:rPr>
          <w:rFonts w:asciiTheme="minorHAnsi" w:hAnsiTheme="minorHAnsi" w:cstheme="minorBidi"/>
          <w:sz w:val="22"/>
          <w:szCs w:val="22"/>
        </w:rPr>
        <w:t xml:space="preserve">finalise your meeting arrangements and </w:t>
      </w:r>
      <w:r w:rsidR="1CF4BF88" w:rsidRPr="33EE5919">
        <w:rPr>
          <w:rFonts w:asciiTheme="minorHAnsi" w:hAnsiTheme="minorHAnsi" w:cstheme="minorBidi"/>
          <w:sz w:val="22"/>
          <w:szCs w:val="22"/>
        </w:rPr>
        <w:t xml:space="preserve">add you to the Trans Africa group’s Whatsapp group.  </w:t>
      </w:r>
      <w:r w:rsidR="00A41DE5" w:rsidRPr="33EE5919">
        <w:rPr>
          <w:rFonts w:asciiTheme="minorHAnsi" w:hAnsiTheme="minorHAnsi" w:cstheme="minorBidi"/>
          <w:color w:val="000000" w:themeColor="text1"/>
          <w:sz w:val="22"/>
          <w:szCs w:val="22"/>
        </w:rPr>
        <w:t>R</w:t>
      </w:r>
      <w:r w:rsidR="00A41DE5" w:rsidRPr="33EE5919">
        <w:rPr>
          <w:rFonts w:asciiTheme="minorHAnsi" w:hAnsiTheme="minorHAnsi" w:cstheme="minorBidi"/>
          <w:sz w:val="22"/>
          <w:szCs w:val="22"/>
        </w:rPr>
        <w:t xml:space="preserve">emember to tell him who you are! </w:t>
      </w:r>
      <w:r w:rsidR="12EB04E0" w:rsidRPr="33EE5919">
        <w:rPr>
          <w:rFonts w:asciiTheme="minorHAnsi" w:eastAsia="Segoe UI Emoji" w:hAnsiTheme="minorHAnsi" w:cstheme="minorBidi"/>
          <w:sz w:val="22"/>
          <w:szCs w:val="22"/>
        </w:rPr>
        <w:t>😊</w:t>
      </w:r>
      <w:r w:rsidR="12EB04E0" w:rsidRPr="33EE5919">
        <w:rPr>
          <w:rFonts w:asciiTheme="minorHAnsi" w:hAnsiTheme="minorHAnsi" w:cstheme="minorBidi"/>
          <w:sz w:val="22"/>
          <w:szCs w:val="22"/>
        </w:rPr>
        <w:t xml:space="preserve"> </w:t>
      </w:r>
    </w:p>
    <w:p w14:paraId="2011AD5D" w14:textId="77777777" w:rsidR="00CB4373" w:rsidRPr="000701CD" w:rsidRDefault="00CB4373" w:rsidP="00CB4373">
      <w:pPr>
        <w:rPr>
          <w:rFonts w:cstheme="minorHAnsi"/>
        </w:rPr>
      </w:pPr>
      <w:r>
        <w:rPr>
          <w:rFonts w:cstheme="minorHAnsi"/>
        </w:rPr>
        <w:t xml:space="preserve">Our UK 24 hour emergency number if you can’t reach him is +44 203 </w:t>
      </w:r>
      <w:r w:rsidRPr="00D86C07">
        <w:rPr>
          <w:rFonts w:cstheme="minorHAnsi"/>
        </w:rPr>
        <w:t>633 3041</w:t>
      </w:r>
      <w:r>
        <w:rPr>
          <w:rFonts w:cstheme="minorHAnsi"/>
        </w:rPr>
        <w:t xml:space="preserve">. </w:t>
      </w:r>
    </w:p>
    <w:p w14:paraId="2ED269F2" w14:textId="79D880CA" w:rsidR="00EC5C9B" w:rsidRPr="000701CD" w:rsidRDefault="2AF2BBE5" w:rsidP="5B2F3C53">
      <w:pPr>
        <w:spacing w:after="0"/>
        <w:rPr>
          <w:b/>
          <w:bCs/>
          <w:color w:val="000000" w:themeColor="text1"/>
        </w:rPr>
      </w:pPr>
      <w:r w:rsidRPr="33EE5919">
        <w:rPr>
          <w:b/>
          <w:bCs/>
          <w:color w:val="000000" w:themeColor="text1"/>
        </w:rPr>
        <w:t>Benin e-visas</w:t>
      </w:r>
    </w:p>
    <w:p w14:paraId="066A3DFE" w14:textId="572F69F0" w:rsidR="00EC5C9B" w:rsidRPr="000701CD" w:rsidRDefault="2AF2BBE5" w:rsidP="5B2F3C53">
      <w:pPr>
        <w:spacing w:after="0"/>
        <w:rPr>
          <w:color w:val="000000" w:themeColor="text1"/>
        </w:rPr>
      </w:pPr>
      <w:r w:rsidRPr="33EE5919">
        <w:rPr>
          <w:color w:val="000000" w:themeColor="text1"/>
        </w:rPr>
        <w:t xml:space="preserve">We may ask you to apply for </w:t>
      </w:r>
      <w:r w:rsidR="66AF9287" w:rsidRPr="33EE5919">
        <w:rPr>
          <w:color w:val="000000" w:themeColor="text1"/>
        </w:rPr>
        <w:t xml:space="preserve">this </w:t>
      </w:r>
      <w:r w:rsidRPr="33EE5919">
        <w:rPr>
          <w:color w:val="000000" w:themeColor="text1"/>
        </w:rPr>
        <w:t xml:space="preserve">before you </w:t>
      </w:r>
      <w:r w:rsidR="5A7B48F7" w:rsidRPr="33EE5919">
        <w:rPr>
          <w:color w:val="000000" w:themeColor="text1"/>
        </w:rPr>
        <w:t>sta</w:t>
      </w:r>
      <w:r w:rsidRPr="33EE5919">
        <w:rPr>
          <w:color w:val="000000" w:themeColor="text1"/>
        </w:rPr>
        <w:t>r</w:t>
      </w:r>
      <w:r w:rsidR="5A7B48F7" w:rsidRPr="33EE5919">
        <w:rPr>
          <w:color w:val="000000" w:themeColor="text1"/>
        </w:rPr>
        <w:t>t the trip</w:t>
      </w:r>
      <w:r w:rsidRPr="33EE5919">
        <w:rPr>
          <w:color w:val="000000" w:themeColor="text1"/>
        </w:rPr>
        <w:t xml:space="preserve">.  </w:t>
      </w:r>
      <w:r w:rsidR="1361FA7F" w:rsidRPr="33EE5919">
        <w:rPr>
          <w:color w:val="000000" w:themeColor="text1"/>
        </w:rPr>
        <w:t>If so, we will email you specific instructions on how to apply and fill out the online forms.</w:t>
      </w:r>
      <w:r w:rsidR="5913BC7A" w:rsidRPr="33EE5919">
        <w:rPr>
          <w:color w:val="000000" w:themeColor="text1"/>
        </w:rPr>
        <w:t xml:space="preserve"> If not, then </w:t>
      </w:r>
      <w:r w:rsidR="6262788B" w:rsidRPr="33EE5919">
        <w:rPr>
          <w:color w:val="000000" w:themeColor="text1"/>
        </w:rPr>
        <w:t xml:space="preserve">Chris will walk everyone through it in Accra. </w:t>
      </w:r>
    </w:p>
    <w:p w14:paraId="580E33DB" w14:textId="5DA43A23" w:rsidR="00EC5C9B" w:rsidRPr="000701CD" w:rsidRDefault="00EC5C9B" w:rsidP="5B2F3C53">
      <w:pPr>
        <w:spacing w:after="0"/>
        <w:rPr>
          <w:b/>
          <w:bCs/>
          <w:color w:val="000000" w:themeColor="text1"/>
        </w:rPr>
      </w:pPr>
    </w:p>
    <w:p w14:paraId="161F941B" w14:textId="0B52F6E4" w:rsidR="00EC5C9B" w:rsidRPr="000701CD" w:rsidRDefault="00EC5C9B" w:rsidP="5B2F3C53">
      <w:pPr>
        <w:spacing w:after="0"/>
        <w:rPr>
          <w:b/>
          <w:bCs/>
          <w:color w:val="000000"/>
        </w:rPr>
      </w:pPr>
      <w:r w:rsidRPr="5B2F3C53">
        <w:rPr>
          <w:b/>
          <w:bCs/>
          <w:color w:val="000000" w:themeColor="text1"/>
        </w:rPr>
        <w:t>Luggage</w:t>
      </w:r>
    </w:p>
    <w:p w14:paraId="22B5A820" w14:textId="7FD0A3FE" w:rsidR="00581426" w:rsidRDefault="00581426" w:rsidP="00581426">
      <w:pPr>
        <w:rPr>
          <w:rFonts w:ascii="Calibri" w:hAnsi="Calibri"/>
        </w:rPr>
      </w:pPr>
      <w:r w:rsidRPr="007D121A">
        <w:rPr>
          <w:rFonts w:ascii="Calibri" w:hAnsi="Calibri"/>
        </w:rPr>
        <w:t>Please remember that although the truck is roomy with lots of storage areas, there is a limit to space for your personal luggage and we will be full with stocks to take us through West Africa as well as all the kitchen equipment, spare parts &amp; tools etc.  So, 80 litre (100ltr max) backpacks and holdalls are the best form of carrying your luggage which will be stored in lockers on the outside of the truck,</w:t>
      </w:r>
      <w:r w:rsidRPr="6ED80971">
        <w:rPr>
          <w:rFonts w:ascii="Calibri" w:hAnsi="Calibri"/>
        </w:rPr>
        <w:t xml:space="preserve"> along with a small day pack (40ltr max) that you can store on the overhead rack inside the truck.  Backpacks and holdalls that have a rigid frame as well as suitcases are impractical on the truck and should not be brought.  If you bring excess luggage above the recommended amount then you will need to post it home from </w:t>
      </w:r>
      <w:r>
        <w:rPr>
          <w:rFonts w:ascii="Calibri" w:hAnsi="Calibri"/>
        </w:rPr>
        <w:t>Accra</w:t>
      </w:r>
      <w:r w:rsidRPr="6ED80971">
        <w:rPr>
          <w:rFonts w:ascii="Calibri" w:hAnsi="Calibri"/>
        </w:rPr>
        <w:t>.</w:t>
      </w:r>
    </w:p>
    <w:p w14:paraId="0E7B445E" w14:textId="77777777" w:rsidR="00581426" w:rsidRDefault="00581426" w:rsidP="00EC5C9B">
      <w:pPr>
        <w:rPr>
          <w:rFonts w:cstheme="minorHAnsi"/>
          <w:b/>
          <w:bCs/>
        </w:rPr>
      </w:pPr>
    </w:p>
    <w:p w14:paraId="3178141B" w14:textId="02303559" w:rsidR="00EC5C9B" w:rsidRPr="000701CD" w:rsidRDefault="00EC5C9B" w:rsidP="006B2896">
      <w:pPr>
        <w:spacing w:after="0"/>
        <w:rPr>
          <w:rFonts w:cstheme="minorHAnsi"/>
          <w:b/>
          <w:bCs/>
        </w:rPr>
      </w:pPr>
      <w:r w:rsidRPr="000701CD">
        <w:rPr>
          <w:rFonts w:cstheme="minorHAnsi"/>
          <w:b/>
          <w:bCs/>
        </w:rPr>
        <w:lastRenderedPageBreak/>
        <w:t>Personal spending money</w:t>
      </w:r>
    </w:p>
    <w:p w14:paraId="3F8B4B3C" w14:textId="77777777" w:rsidR="00DD5A4B" w:rsidRPr="009B1A43" w:rsidRDefault="00DD5A4B" w:rsidP="00DD5A4B">
      <w:r w:rsidRPr="009B1A43">
        <w:t>As a UK company, much of our spending money suggestions are quoted in Pounds sterling however, we do suggest that you bring mainly US Dollars and Euros as outside The Gambia and Southern to Eastern Africa, the Pound generally attracts a less than favourable rate or is not possible to exchange at all.</w:t>
      </w:r>
    </w:p>
    <w:p w14:paraId="5DD21EE0" w14:textId="77777777" w:rsidR="00DD5A4B" w:rsidRPr="000701CD" w:rsidRDefault="00DD5A4B" w:rsidP="00DD5A4B">
      <w:r w:rsidRPr="009B1A43">
        <w:t>It is advisable to anticipate needing more spending money and we always advise to have a contingency fund.  Also, remember that our personal spending money suggestions do not include paying for Optional Excursions or visas, therefore these should be accounted for separately.</w:t>
      </w:r>
    </w:p>
    <w:p w14:paraId="456CA963" w14:textId="77777777" w:rsidR="006B2896" w:rsidRDefault="006B2896" w:rsidP="006B2896">
      <w:pPr>
        <w:spacing w:after="0"/>
        <w:rPr>
          <w:rFonts w:cstheme="minorHAnsi"/>
          <w:b/>
          <w:bCs/>
        </w:rPr>
      </w:pPr>
    </w:p>
    <w:p w14:paraId="2670C994" w14:textId="7146D52A" w:rsidR="00EC5C9B" w:rsidRPr="000701CD" w:rsidRDefault="00EC5C9B" w:rsidP="006B2896">
      <w:pPr>
        <w:spacing w:after="0"/>
        <w:rPr>
          <w:rFonts w:cstheme="minorHAnsi"/>
          <w:b/>
          <w:bCs/>
        </w:rPr>
      </w:pPr>
      <w:r w:rsidRPr="000701CD">
        <w:rPr>
          <w:rFonts w:cstheme="minorHAnsi"/>
          <w:b/>
          <w:bCs/>
        </w:rPr>
        <w:t>Document copies</w:t>
      </w:r>
    </w:p>
    <w:p w14:paraId="4FF1EBDC" w14:textId="000F1CC1" w:rsidR="00EC5C9B" w:rsidRPr="000701CD" w:rsidRDefault="00EC5C9B" w:rsidP="00EC5C9B">
      <w:pPr>
        <w:rPr>
          <w:rFonts w:cstheme="minorHAnsi"/>
        </w:rPr>
      </w:pPr>
      <w:r w:rsidRPr="000701CD">
        <w:rPr>
          <w:rFonts w:cstheme="minorHAnsi"/>
        </w:rPr>
        <w:t>Please don’t forget to bring with you on the expedition, the document copies listed in our previous update (</w:t>
      </w:r>
      <w:r w:rsidR="00231BA6" w:rsidRPr="00231BA6">
        <w:rPr>
          <w:rFonts w:cstheme="minorHAnsi"/>
        </w:rPr>
        <w:t>pre-trip-ta-jan-24-a4 documents-money-insurance-travel-advice</w:t>
      </w:r>
      <w:r w:rsidR="00231BA6">
        <w:rPr>
          <w:rFonts w:cstheme="minorHAnsi"/>
        </w:rPr>
        <w:t xml:space="preserve">). </w:t>
      </w:r>
      <w:r w:rsidRPr="000701CD">
        <w:rPr>
          <w:rFonts w:cstheme="minorHAnsi"/>
        </w:rPr>
        <w:t>This will save you a lot of hassle finding printing and copying facilities en route!</w:t>
      </w:r>
    </w:p>
    <w:p w14:paraId="45F14261" w14:textId="77777777" w:rsidR="00007B4F" w:rsidRDefault="00007B4F" w:rsidP="00007B4F">
      <w:pPr>
        <w:rPr>
          <w:rFonts w:cstheme="minorHAnsi"/>
          <w:color w:val="000000"/>
        </w:rPr>
      </w:pPr>
    </w:p>
    <w:p w14:paraId="538C5103" w14:textId="12F486F3" w:rsidR="00007B4F" w:rsidRDefault="00007B4F" w:rsidP="00007B4F">
      <w:pPr>
        <w:rPr>
          <w:rFonts w:cstheme="minorHAnsi"/>
          <w:color w:val="000000"/>
        </w:rPr>
      </w:pPr>
      <w:r w:rsidRPr="00AA269F">
        <w:rPr>
          <w:rFonts w:cstheme="minorHAnsi"/>
          <w:color w:val="000000"/>
        </w:rPr>
        <w:t xml:space="preserve">This </w:t>
      </w:r>
      <w:r w:rsidR="006829FA">
        <w:rPr>
          <w:rFonts w:cstheme="minorHAnsi"/>
          <w:color w:val="000000"/>
        </w:rPr>
        <w:t>should</w:t>
      </w:r>
      <w:r w:rsidRPr="00AA269F">
        <w:rPr>
          <w:rFonts w:cstheme="minorHAnsi"/>
          <w:color w:val="000000"/>
        </w:rPr>
        <w:t xml:space="preserve"> be the final update from us, so the last thing to say is have an incredible trip across Africa!</w:t>
      </w:r>
      <w:r>
        <w:rPr>
          <w:rFonts w:cstheme="minorHAnsi"/>
          <w:color w:val="000000"/>
        </w:rPr>
        <w:t xml:space="preserve"> </w:t>
      </w:r>
    </w:p>
    <w:p w14:paraId="490CCEC2" w14:textId="77777777" w:rsidR="00007B4F" w:rsidRPr="00023125" w:rsidRDefault="00007B4F" w:rsidP="00007B4F">
      <w:pPr>
        <w:rPr>
          <w:rFonts w:cstheme="minorHAnsi"/>
          <w:color w:val="000000"/>
        </w:rPr>
      </w:pPr>
      <w:r>
        <w:rPr>
          <w:rFonts w:cstheme="minorHAnsi"/>
          <w:color w:val="000000"/>
        </w:rPr>
        <w:t xml:space="preserve">We look forward to seeing your photos and hearing stories from the trip.  </w:t>
      </w:r>
    </w:p>
    <w:p w14:paraId="5FC4AA44" w14:textId="26BC680E" w:rsidR="00B37518" w:rsidRPr="000701CD" w:rsidRDefault="00B37518" w:rsidP="00EC5C9B">
      <w:pPr>
        <w:rPr>
          <w:rFonts w:cstheme="minorHAnsi"/>
          <w:color w:val="000000"/>
        </w:rPr>
      </w:pPr>
      <w:r>
        <w:rPr>
          <w:rFonts w:cstheme="minorHAnsi"/>
          <w:color w:val="000000"/>
        </w:rPr>
        <w:t>Best wishes, Oasis Overland</w:t>
      </w:r>
    </w:p>
    <w:p w14:paraId="60535210" w14:textId="77777777" w:rsidR="00EC5C9B" w:rsidRPr="000701CD" w:rsidRDefault="00EC5C9B" w:rsidP="00EC5C9B">
      <w:pPr>
        <w:rPr>
          <w:rFonts w:cstheme="minorHAnsi"/>
        </w:rPr>
      </w:pPr>
    </w:p>
    <w:p w14:paraId="04C53511" w14:textId="77777777" w:rsidR="000B713F" w:rsidRPr="00233C96" w:rsidRDefault="000B713F">
      <w:pPr>
        <w:rPr>
          <w:rFonts w:cstheme="minorHAnsi"/>
        </w:rPr>
      </w:pPr>
    </w:p>
    <w:sectPr w:rsidR="000B713F" w:rsidRPr="00233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91EB1"/>
    <w:multiLevelType w:val="hybridMultilevel"/>
    <w:tmpl w:val="709A43B2"/>
    <w:lvl w:ilvl="0" w:tplc="9124A36C">
      <w:start w:val="1"/>
      <w:numFmt w:val="bullet"/>
      <w:lvlText w:val=""/>
      <w:lvlJc w:val="left"/>
      <w:pPr>
        <w:ind w:left="720" w:hanging="360"/>
      </w:pPr>
      <w:rPr>
        <w:rFonts w:ascii="Symbol" w:hAnsi="Symbol" w:hint="default"/>
      </w:rPr>
    </w:lvl>
    <w:lvl w:ilvl="1" w:tplc="F4D63676">
      <w:start w:val="1"/>
      <w:numFmt w:val="bullet"/>
      <w:lvlText w:val="o"/>
      <w:lvlJc w:val="left"/>
      <w:pPr>
        <w:ind w:left="1440" w:hanging="360"/>
      </w:pPr>
      <w:rPr>
        <w:rFonts w:ascii="Courier New" w:hAnsi="Courier New" w:hint="default"/>
      </w:rPr>
    </w:lvl>
    <w:lvl w:ilvl="2" w:tplc="BB4CF166">
      <w:start w:val="1"/>
      <w:numFmt w:val="bullet"/>
      <w:lvlText w:val=""/>
      <w:lvlJc w:val="left"/>
      <w:pPr>
        <w:ind w:left="2160" w:hanging="360"/>
      </w:pPr>
      <w:rPr>
        <w:rFonts w:ascii="Wingdings" w:hAnsi="Wingdings" w:hint="default"/>
      </w:rPr>
    </w:lvl>
    <w:lvl w:ilvl="3" w:tplc="724EA506">
      <w:start w:val="1"/>
      <w:numFmt w:val="bullet"/>
      <w:lvlText w:val=""/>
      <w:lvlJc w:val="left"/>
      <w:pPr>
        <w:ind w:left="2880" w:hanging="360"/>
      </w:pPr>
      <w:rPr>
        <w:rFonts w:ascii="Symbol" w:hAnsi="Symbol" w:hint="default"/>
      </w:rPr>
    </w:lvl>
    <w:lvl w:ilvl="4" w:tplc="85D6FC88">
      <w:start w:val="1"/>
      <w:numFmt w:val="bullet"/>
      <w:lvlText w:val="o"/>
      <w:lvlJc w:val="left"/>
      <w:pPr>
        <w:ind w:left="3600" w:hanging="360"/>
      </w:pPr>
      <w:rPr>
        <w:rFonts w:ascii="Courier New" w:hAnsi="Courier New" w:hint="default"/>
      </w:rPr>
    </w:lvl>
    <w:lvl w:ilvl="5" w:tplc="B6265B5A">
      <w:start w:val="1"/>
      <w:numFmt w:val="bullet"/>
      <w:lvlText w:val=""/>
      <w:lvlJc w:val="left"/>
      <w:pPr>
        <w:ind w:left="4320" w:hanging="360"/>
      </w:pPr>
      <w:rPr>
        <w:rFonts w:ascii="Wingdings" w:hAnsi="Wingdings" w:hint="default"/>
      </w:rPr>
    </w:lvl>
    <w:lvl w:ilvl="6" w:tplc="05A04472">
      <w:start w:val="1"/>
      <w:numFmt w:val="bullet"/>
      <w:lvlText w:val=""/>
      <w:lvlJc w:val="left"/>
      <w:pPr>
        <w:ind w:left="5040" w:hanging="360"/>
      </w:pPr>
      <w:rPr>
        <w:rFonts w:ascii="Symbol" w:hAnsi="Symbol" w:hint="default"/>
      </w:rPr>
    </w:lvl>
    <w:lvl w:ilvl="7" w:tplc="302EC884">
      <w:start w:val="1"/>
      <w:numFmt w:val="bullet"/>
      <w:lvlText w:val="o"/>
      <w:lvlJc w:val="left"/>
      <w:pPr>
        <w:ind w:left="5760" w:hanging="360"/>
      </w:pPr>
      <w:rPr>
        <w:rFonts w:ascii="Courier New" w:hAnsi="Courier New" w:hint="default"/>
      </w:rPr>
    </w:lvl>
    <w:lvl w:ilvl="8" w:tplc="166EC6FC">
      <w:start w:val="1"/>
      <w:numFmt w:val="bullet"/>
      <w:lvlText w:val=""/>
      <w:lvlJc w:val="left"/>
      <w:pPr>
        <w:ind w:left="6480" w:hanging="360"/>
      </w:pPr>
      <w:rPr>
        <w:rFonts w:ascii="Wingdings" w:hAnsi="Wingdings" w:hint="default"/>
      </w:rPr>
    </w:lvl>
  </w:abstractNum>
  <w:num w:numId="1" w16cid:durableId="126492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C96"/>
    <w:rsid w:val="00007B4F"/>
    <w:rsid w:val="000772C8"/>
    <w:rsid w:val="000B713F"/>
    <w:rsid w:val="001F353A"/>
    <w:rsid w:val="00231BA6"/>
    <w:rsid w:val="00233C96"/>
    <w:rsid w:val="00581426"/>
    <w:rsid w:val="006731AE"/>
    <w:rsid w:val="006829FA"/>
    <w:rsid w:val="006B2896"/>
    <w:rsid w:val="00707FB6"/>
    <w:rsid w:val="00811270"/>
    <w:rsid w:val="008544CB"/>
    <w:rsid w:val="008E4104"/>
    <w:rsid w:val="00912C65"/>
    <w:rsid w:val="009B5E70"/>
    <w:rsid w:val="009E5972"/>
    <w:rsid w:val="00A41DE5"/>
    <w:rsid w:val="00B37518"/>
    <w:rsid w:val="00CB4373"/>
    <w:rsid w:val="00DD5A4B"/>
    <w:rsid w:val="00EC4E62"/>
    <w:rsid w:val="00EC5C9B"/>
    <w:rsid w:val="031721A2"/>
    <w:rsid w:val="09B529FA"/>
    <w:rsid w:val="0A4682C1"/>
    <w:rsid w:val="0C499804"/>
    <w:rsid w:val="0E12B24B"/>
    <w:rsid w:val="12EB04E0"/>
    <w:rsid w:val="1361FA7F"/>
    <w:rsid w:val="13961E62"/>
    <w:rsid w:val="1CF4BF88"/>
    <w:rsid w:val="1D528DF5"/>
    <w:rsid w:val="1FCC93FC"/>
    <w:rsid w:val="1FDA040E"/>
    <w:rsid w:val="2728FE6E"/>
    <w:rsid w:val="2AF2BBE5"/>
    <w:rsid w:val="33EE5919"/>
    <w:rsid w:val="44044F88"/>
    <w:rsid w:val="54458160"/>
    <w:rsid w:val="5913BC7A"/>
    <w:rsid w:val="5A7B48F7"/>
    <w:rsid w:val="5B2F3C53"/>
    <w:rsid w:val="6262788B"/>
    <w:rsid w:val="66AF9287"/>
    <w:rsid w:val="6914C337"/>
    <w:rsid w:val="69BF1D09"/>
    <w:rsid w:val="6EA7A081"/>
    <w:rsid w:val="6ECB2AA2"/>
    <w:rsid w:val="7043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5F96"/>
  <w15:docId w15:val="{463DA5C1-3C9E-44D3-938C-9156A204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C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3C96"/>
    <w:rPr>
      <w:color w:val="0563C1" w:themeColor="hyperlink"/>
      <w:u w:val="single"/>
    </w:rPr>
  </w:style>
  <w:style w:type="character" w:customStyle="1" w:styleId="UnresolvedMention1">
    <w:name w:val="Unresolved Mention1"/>
    <w:basedOn w:val="DefaultParagraphFont"/>
    <w:uiPriority w:val="99"/>
    <w:semiHidden/>
    <w:unhideWhenUsed/>
    <w:rsid w:val="00233C96"/>
    <w:rPr>
      <w:color w:val="605E5C"/>
      <w:shd w:val="clear" w:color="auto" w:fill="E1DFDD"/>
    </w:rPr>
  </w:style>
  <w:style w:type="paragraph" w:styleId="ListParagraph">
    <w:name w:val="List Paragraph"/>
    <w:basedOn w:val="Normal"/>
    <w:uiPriority w:val="34"/>
    <w:qFormat/>
    <w:rsid w:val="0023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80557">
      <w:bodyDiv w:val="1"/>
      <w:marLeft w:val="0"/>
      <w:marRight w:val="0"/>
      <w:marTop w:val="0"/>
      <w:marBottom w:val="0"/>
      <w:divBdr>
        <w:top w:val="none" w:sz="0" w:space="0" w:color="auto"/>
        <w:left w:val="none" w:sz="0" w:space="0" w:color="auto"/>
        <w:bottom w:val="none" w:sz="0" w:space="0" w:color="auto"/>
        <w:right w:val="none" w:sz="0" w:space="0" w:color="auto"/>
      </w:divBdr>
    </w:div>
    <w:div w:id="18145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mill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308BABE4C0E349BF01ADC9860CABA7" ma:contentTypeVersion="18" ma:contentTypeDescription="Create a new document." ma:contentTypeScope="" ma:versionID="2f9651ac9abfaa9555eba2be490cc9d5">
  <xsd:schema xmlns:xsd="http://www.w3.org/2001/XMLSchema" xmlns:xs="http://www.w3.org/2001/XMLSchema" xmlns:p="http://schemas.microsoft.com/office/2006/metadata/properties" xmlns:ns2="34c7f8d2-8a73-4776-8150-7ab38611bf14" xmlns:ns3="cb9e605c-7154-42de-a837-72d32338e18e" targetNamespace="http://schemas.microsoft.com/office/2006/metadata/properties" ma:root="true" ma:fieldsID="8ea41be85f3b96345cec31bc891c9bc9" ns2:_="" ns3:_="">
    <xsd:import namespace="34c7f8d2-8a73-4776-8150-7ab38611bf14"/>
    <xsd:import namespace="cb9e605c-7154-42de-a837-72d32338e1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7f8d2-8a73-4776-8150-7ab38611b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ffa274-a9ed-4d96-83cc-ee0e141298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e605c-7154-42de-a837-72d32338e1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c900141-b48c-4216-ab52-79c476971bb3}" ma:internalName="TaxCatchAll" ma:showField="CatchAllData" ma:web="cb9e605c-7154-42de-a837-72d32338e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c7f8d2-8a73-4776-8150-7ab38611bf14">
      <Terms xmlns="http://schemas.microsoft.com/office/infopath/2007/PartnerControls"/>
    </lcf76f155ced4ddcb4097134ff3c332f>
    <TaxCatchAll xmlns="cb9e605c-7154-42de-a837-72d32338e18e" xsi:nil="true"/>
  </documentManagement>
</p:properties>
</file>

<file path=customXml/itemProps1.xml><?xml version="1.0" encoding="utf-8"?>
<ds:datastoreItem xmlns:ds="http://schemas.openxmlformats.org/officeDocument/2006/customXml" ds:itemID="{EC315C46-3D14-4A71-8A8D-B573B5678A94}">
  <ds:schemaRefs>
    <ds:schemaRef ds:uri="http://schemas.microsoft.com/sharepoint/v3/contenttype/forms"/>
  </ds:schemaRefs>
</ds:datastoreItem>
</file>

<file path=customXml/itemProps2.xml><?xml version="1.0" encoding="utf-8"?>
<ds:datastoreItem xmlns:ds="http://schemas.openxmlformats.org/officeDocument/2006/customXml" ds:itemID="{42C06DB0-6A6B-4A6A-B2B4-5F6211E67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7f8d2-8a73-4776-8150-7ab38611bf14"/>
    <ds:schemaRef ds:uri="cb9e605c-7154-42de-a837-72d32338e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13D1B-9BC2-4EE8-B292-036BEA789A2C}">
  <ds:schemaRefs>
    <ds:schemaRef ds:uri="http://schemas.microsoft.com/office/2006/metadata/properties"/>
    <ds:schemaRef ds:uri="http://schemas.microsoft.com/office/infopath/2007/PartnerControls"/>
    <ds:schemaRef ds:uri="34c7f8d2-8a73-4776-8150-7ab38611bf14"/>
    <ds:schemaRef ds:uri="cb9e605c-7154-42de-a837-72d32338e18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Ceris Borthwick</dc:creator>
  <cp:lastModifiedBy>Ralph Foulds</cp:lastModifiedBy>
  <cp:revision>13</cp:revision>
  <dcterms:created xsi:type="dcterms:W3CDTF">2024-01-02T12:06:00Z</dcterms:created>
  <dcterms:modified xsi:type="dcterms:W3CDTF">2024-01-26T10:40:00Z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0x010100F6308BABE4C0E349BF01ADC9860CABA7</vt:lpwstr>
  </property>
  <property fmtid="{D5CDD505-2E9C-101B-9397-08002B2CF9AE}" pid="3" name="MediaServiceImageTags">
    <vt:lpwstr/>
  </property>
</Properties>
</file>