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D673" w14:textId="77777777" w:rsidR="007466AB" w:rsidRPr="007466AB" w:rsidRDefault="007466AB" w:rsidP="007466AB">
      <w:r w:rsidRPr="007466AB">
        <w:t>Dear Traveller, </w:t>
      </w:r>
    </w:p>
    <w:p w14:paraId="2C907658" w14:textId="767AE149" w:rsidR="007466AB" w:rsidRDefault="00D00866">
      <w:r>
        <w:t xml:space="preserve">Your visa applications will soon be </w:t>
      </w:r>
      <w:proofErr w:type="gramStart"/>
      <w:r>
        <w:t>starting</w:t>
      </w:r>
      <w:proofErr w:type="gramEnd"/>
      <w:r>
        <w:t xml:space="preserve"> and this update includes important information about them.  </w:t>
      </w:r>
    </w:p>
    <w:p w14:paraId="4048E532" w14:textId="3A1CE73B" w:rsidR="00736BD9" w:rsidRDefault="00736BD9">
      <w:r>
        <w:t xml:space="preserve">Please read all the information and </w:t>
      </w:r>
      <w:r w:rsidR="00227144">
        <w:t xml:space="preserve">carry out any actions requested by the times advised.  </w:t>
      </w:r>
    </w:p>
    <w:p w14:paraId="7B47204D" w14:textId="79BEC6D2" w:rsidR="00227144" w:rsidRPr="00BD3814" w:rsidRDefault="00227144">
      <w:pPr>
        <w:rPr>
          <w:b/>
          <w:bCs/>
          <w:i/>
          <w:iCs/>
        </w:rPr>
      </w:pPr>
      <w:r w:rsidRPr="00BD3814">
        <w:rPr>
          <w:b/>
          <w:bCs/>
          <w:i/>
          <w:iCs/>
        </w:rPr>
        <w:t>Actions to take now:</w:t>
      </w:r>
    </w:p>
    <w:p w14:paraId="48EB5AFB" w14:textId="00B4A547" w:rsidR="00F1764C" w:rsidRPr="00636FD1" w:rsidRDefault="005D62BB" w:rsidP="00AE72E9">
      <w:pPr>
        <w:pStyle w:val="ListParagraph"/>
        <w:numPr>
          <w:ilvl w:val="0"/>
          <w:numId w:val="7"/>
        </w:numPr>
      </w:pPr>
      <w:r>
        <w:t>Those</w:t>
      </w:r>
      <w:r w:rsidR="009B2532">
        <w:t xml:space="preserve"> travelling through Iran: </w:t>
      </w:r>
      <w:r w:rsidR="00F1764C" w:rsidRPr="009B2532">
        <w:rPr>
          <w:b/>
          <w:bCs/>
        </w:rPr>
        <w:t xml:space="preserve">Apply online for you Iran authorisation </w:t>
      </w:r>
      <w:proofErr w:type="gramStart"/>
      <w:r w:rsidR="00F1764C" w:rsidRPr="009B2532">
        <w:rPr>
          <w:b/>
          <w:bCs/>
        </w:rPr>
        <w:t>number</w:t>
      </w:r>
      <w:proofErr w:type="gramEnd"/>
    </w:p>
    <w:p w14:paraId="636D024B" w14:textId="534D2D5F" w:rsidR="00636FD1" w:rsidRPr="00346709" w:rsidRDefault="00636FD1" w:rsidP="00AE72E9">
      <w:pPr>
        <w:pStyle w:val="ListParagraph"/>
        <w:numPr>
          <w:ilvl w:val="0"/>
          <w:numId w:val="7"/>
        </w:numPr>
      </w:pPr>
      <w:r>
        <w:t xml:space="preserve">Those travelling through Turkmenistan: </w:t>
      </w:r>
      <w:r w:rsidR="00FB2864">
        <w:rPr>
          <w:b/>
          <w:bCs/>
        </w:rPr>
        <w:t>Email</w:t>
      </w:r>
      <w:r>
        <w:rPr>
          <w:b/>
          <w:bCs/>
        </w:rPr>
        <w:t xml:space="preserve"> us </w:t>
      </w:r>
      <w:r w:rsidR="00346709">
        <w:rPr>
          <w:b/>
          <w:bCs/>
        </w:rPr>
        <w:t>a scan of your passport, passport photo and fill out and return the form to us.</w:t>
      </w:r>
    </w:p>
    <w:p w14:paraId="220F99EB" w14:textId="7694DE98" w:rsidR="00346709" w:rsidRPr="00F1764C" w:rsidRDefault="00346709" w:rsidP="00AE72E9">
      <w:pPr>
        <w:pStyle w:val="ListParagraph"/>
        <w:numPr>
          <w:ilvl w:val="0"/>
          <w:numId w:val="7"/>
        </w:numPr>
      </w:pPr>
      <w:r>
        <w:t xml:space="preserve">Those travelling through China: </w:t>
      </w:r>
      <w:r w:rsidR="00FB2864">
        <w:rPr>
          <w:b/>
          <w:bCs/>
        </w:rPr>
        <w:t>Email</w:t>
      </w:r>
      <w:r>
        <w:rPr>
          <w:b/>
          <w:bCs/>
        </w:rPr>
        <w:t xml:space="preserve"> us a scan of your passport.</w:t>
      </w:r>
    </w:p>
    <w:p w14:paraId="2335E130" w14:textId="6BAD1953" w:rsidR="00AE72E9" w:rsidRPr="00FB2864" w:rsidRDefault="005D62BB" w:rsidP="00AE72E9">
      <w:pPr>
        <w:pStyle w:val="ListParagraph"/>
        <w:numPr>
          <w:ilvl w:val="0"/>
          <w:numId w:val="7"/>
        </w:numPr>
      </w:pPr>
      <w:r w:rsidRPr="00FB2864">
        <w:t xml:space="preserve">Those starting in Istanbul: </w:t>
      </w:r>
      <w:r w:rsidRPr="00FB2864">
        <w:rPr>
          <w:b/>
          <w:bCs/>
        </w:rPr>
        <w:t xml:space="preserve">Apply online for your e-visa if </w:t>
      </w:r>
      <w:proofErr w:type="gramStart"/>
      <w:r w:rsidRPr="00FB2864">
        <w:rPr>
          <w:b/>
          <w:bCs/>
        </w:rPr>
        <w:t>required</w:t>
      </w:r>
      <w:proofErr w:type="gramEnd"/>
    </w:p>
    <w:p w14:paraId="6E172846" w14:textId="21C399C7" w:rsidR="005D62BB" w:rsidRPr="00FB2864" w:rsidRDefault="005D62BB" w:rsidP="00AE72E9">
      <w:pPr>
        <w:pStyle w:val="ListParagraph"/>
        <w:numPr>
          <w:ilvl w:val="0"/>
          <w:numId w:val="7"/>
        </w:numPr>
      </w:pPr>
      <w:r w:rsidRPr="00FB2864">
        <w:t xml:space="preserve">Those travelling through Armenia: </w:t>
      </w:r>
      <w:r w:rsidRPr="00FB2864">
        <w:rPr>
          <w:b/>
          <w:bCs/>
        </w:rPr>
        <w:t xml:space="preserve">Apply online for your e-visa if </w:t>
      </w:r>
      <w:proofErr w:type="gramStart"/>
      <w:r w:rsidRPr="00FB2864">
        <w:rPr>
          <w:b/>
          <w:bCs/>
        </w:rPr>
        <w:t>required</w:t>
      </w:r>
      <w:proofErr w:type="gramEnd"/>
    </w:p>
    <w:p w14:paraId="2E15D12D" w14:textId="22CFADBC" w:rsidR="00227144" w:rsidRDefault="009B2532" w:rsidP="00AE72E9">
      <w:pPr>
        <w:pStyle w:val="ListParagraph"/>
        <w:numPr>
          <w:ilvl w:val="0"/>
          <w:numId w:val="7"/>
        </w:numPr>
      </w:pPr>
      <w:r>
        <w:t xml:space="preserve">Everyone: </w:t>
      </w:r>
      <w:r w:rsidR="00227144" w:rsidRPr="005D62BB">
        <w:rPr>
          <w:b/>
          <w:bCs/>
        </w:rPr>
        <w:t xml:space="preserve">Check other countries </w:t>
      </w:r>
      <w:r w:rsidR="005D62BB" w:rsidRPr="005D62BB">
        <w:rPr>
          <w:b/>
          <w:bCs/>
        </w:rPr>
        <w:t xml:space="preserve">on your trip </w:t>
      </w:r>
      <w:r w:rsidR="00AE72E9" w:rsidRPr="005D62BB">
        <w:rPr>
          <w:b/>
          <w:bCs/>
        </w:rPr>
        <w:t>to see if you require a visa</w:t>
      </w:r>
    </w:p>
    <w:p w14:paraId="6BFE9BFA" w14:textId="77777777" w:rsidR="00FB45DF" w:rsidRDefault="00FB45DF"/>
    <w:p w14:paraId="39C4DA28" w14:textId="77777777" w:rsidR="008D1FEB" w:rsidRPr="005D4482" w:rsidRDefault="008D1FEB">
      <w:pPr>
        <w:rPr>
          <w:b/>
          <w:bCs/>
        </w:rPr>
      </w:pPr>
      <w:r w:rsidRPr="005D4482">
        <w:rPr>
          <w:b/>
          <w:bCs/>
        </w:rPr>
        <w:t xml:space="preserve">Turkey </w:t>
      </w:r>
    </w:p>
    <w:p w14:paraId="5AF4B41B" w14:textId="7FDFB48C" w:rsidR="008D1FEB" w:rsidRDefault="006856FF">
      <w:r>
        <w:t xml:space="preserve">If you require a visa, </w:t>
      </w:r>
      <w:r w:rsidR="008D1FEB">
        <w:t>you can now apply, any time up to 48 hours before entering.</w:t>
      </w:r>
    </w:p>
    <w:p w14:paraId="2ED0258D" w14:textId="3DF3DED9" w:rsidR="005D4482" w:rsidRDefault="006856FF">
      <w:r>
        <w:t>You can c</w:t>
      </w:r>
      <w:r w:rsidR="005D4482">
        <w:t xml:space="preserve">heck if </w:t>
      </w:r>
      <w:r>
        <w:t>you do need one</w:t>
      </w:r>
      <w:r w:rsidR="005D4482">
        <w:t xml:space="preserve"> </w:t>
      </w:r>
      <w:r>
        <w:t>by starting the application on</w:t>
      </w:r>
      <w:r w:rsidR="005D4482">
        <w:t xml:space="preserve"> this website</w:t>
      </w:r>
      <w:r>
        <w:t>:</w:t>
      </w:r>
    </w:p>
    <w:p w14:paraId="361B1268" w14:textId="77777777" w:rsidR="008D1FEB" w:rsidRDefault="00B71F66" w:rsidP="008D1FEB">
      <w:hyperlink r:id="rId8" w:history="1">
        <w:r w:rsidR="008D1FEB" w:rsidRPr="003E7360">
          <w:rPr>
            <w:rStyle w:val="Hyperlink"/>
          </w:rPr>
          <w:t>https://www.evisa.gov.tr/</w:t>
        </w:r>
      </w:hyperlink>
    </w:p>
    <w:p w14:paraId="10194FE7" w14:textId="77777777" w:rsidR="008D1FEB" w:rsidRDefault="008D1FEB"/>
    <w:p w14:paraId="4739320C" w14:textId="022F6E2A" w:rsidR="008D1FEB" w:rsidRPr="005D4482" w:rsidRDefault="005D4482">
      <w:pPr>
        <w:rPr>
          <w:b/>
          <w:bCs/>
        </w:rPr>
      </w:pPr>
      <w:r w:rsidRPr="005D4482">
        <w:rPr>
          <w:b/>
          <w:bCs/>
        </w:rPr>
        <w:t>Georgia</w:t>
      </w:r>
    </w:p>
    <w:p w14:paraId="0ECF5224" w14:textId="38AF3768" w:rsidR="005D4482" w:rsidRDefault="005D4482">
      <w:r>
        <w:t xml:space="preserve">Most </w:t>
      </w:r>
      <w:r w:rsidR="00AE72E9">
        <w:t xml:space="preserve">nationalities </w:t>
      </w:r>
      <w:r>
        <w:t>are visa free but check here:</w:t>
      </w:r>
    </w:p>
    <w:p w14:paraId="3F0E018D" w14:textId="531519B9" w:rsidR="005D4482" w:rsidRDefault="00B71F66">
      <w:hyperlink r:id="rId9" w:history="1">
        <w:r w:rsidR="005D4482" w:rsidRPr="006F0B2A">
          <w:rPr>
            <w:rStyle w:val="Hyperlink"/>
          </w:rPr>
          <w:t>https://migration.commission.ge/index.php?article_id=160&amp;clang=1</w:t>
        </w:r>
      </w:hyperlink>
    </w:p>
    <w:p w14:paraId="266011D5" w14:textId="77777777" w:rsidR="005D4482" w:rsidRDefault="005D4482"/>
    <w:p w14:paraId="0DDAF479" w14:textId="356C5986" w:rsidR="005C39AA" w:rsidRPr="00BC70F8" w:rsidRDefault="005C39AA">
      <w:pPr>
        <w:rPr>
          <w:b/>
          <w:bCs/>
        </w:rPr>
      </w:pPr>
      <w:r w:rsidRPr="00BC70F8">
        <w:rPr>
          <w:b/>
          <w:bCs/>
        </w:rPr>
        <w:t>Armenia</w:t>
      </w:r>
    </w:p>
    <w:p w14:paraId="56CB7EFB" w14:textId="2544DD9B" w:rsidR="005C39AA" w:rsidRDefault="005C39AA">
      <w:r>
        <w:t>Most</w:t>
      </w:r>
      <w:r w:rsidR="00AE72E9">
        <w:t xml:space="preserve"> nationalities</w:t>
      </w:r>
      <w:r>
        <w:t xml:space="preserve"> are visa free but check here:</w:t>
      </w:r>
    </w:p>
    <w:bookmarkStart w:id="0" w:name="_Hlk152165899"/>
    <w:p w14:paraId="57D3524D" w14:textId="77777777" w:rsidR="005C39AA" w:rsidRDefault="005C39AA" w:rsidP="005C39AA">
      <w:pPr>
        <w:rPr>
          <w:rFonts w:cstheme="minorHAnsi"/>
        </w:rPr>
      </w:pPr>
      <w:r>
        <w:rPr>
          <w:rFonts w:cstheme="minorHAnsi"/>
        </w:rPr>
        <w:fldChar w:fldCharType="begin"/>
      </w:r>
      <w:r>
        <w:rPr>
          <w:rFonts w:cstheme="minorHAnsi"/>
        </w:rPr>
        <w:instrText>HYPERLINK "</w:instrText>
      </w:r>
      <w:r w:rsidRPr="00250ACA">
        <w:rPr>
          <w:rFonts w:cstheme="minorHAnsi"/>
        </w:rPr>
        <w:instrText>https://evisa.mfa.am/</w:instrText>
      </w:r>
      <w:r>
        <w:rPr>
          <w:rFonts w:cstheme="minorHAnsi"/>
        </w:rPr>
        <w:instrText>"</w:instrText>
      </w:r>
      <w:r>
        <w:rPr>
          <w:rFonts w:cstheme="minorHAnsi"/>
        </w:rPr>
      </w:r>
      <w:r>
        <w:rPr>
          <w:rFonts w:cstheme="minorHAnsi"/>
        </w:rPr>
        <w:fldChar w:fldCharType="separate"/>
      </w:r>
      <w:r w:rsidRPr="00C92B46">
        <w:rPr>
          <w:rStyle w:val="Hyperlink"/>
          <w:rFonts w:cstheme="minorHAnsi"/>
        </w:rPr>
        <w:t>https://evisa.mfa.am/</w:t>
      </w:r>
      <w:r>
        <w:rPr>
          <w:rFonts w:cstheme="minorHAnsi"/>
        </w:rPr>
        <w:fldChar w:fldCharType="end"/>
      </w:r>
      <w:r>
        <w:rPr>
          <w:rFonts w:cstheme="minorHAnsi"/>
        </w:rPr>
        <w:t xml:space="preserve">  :</w:t>
      </w:r>
    </w:p>
    <w:bookmarkEnd w:id="0"/>
    <w:p w14:paraId="682C09B2" w14:textId="740A91D1" w:rsidR="005C39AA" w:rsidRPr="0055352E" w:rsidRDefault="00667E9C" w:rsidP="0055352E">
      <w:pPr>
        <w:pStyle w:val="ListParagraph"/>
        <w:numPr>
          <w:ilvl w:val="0"/>
          <w:numId w:val="4"/>
        </w:numPr>
      </w:pPr>
      <w:r>
        <w:t>Canadians</w:t>
      </w:r>
    </w:p>
    <w:p w14:paraId="62194CC6" w14:textId="6D7DD204" w:rsidR="005C39AA" w:rsidRDefault="00156669">
      <w:r>
        <w:t>The Armenia MFA (Ministry of Foreign Affairs) website states that y</w:t>
      </w:r>
      <w:r w:rsidR="00B96925">
        <w:t>ou c</w:t>
      </w:r>
      <w:r w:rsidR="005C39AA">
        <w:t xml:space="preserve">an apply for </w:t>
      </w:r>
      <w:r w:rsidR="00B96925">
        <w:t xml:space="preserve">a </w:t>
      </w:r>
      <w:r w:rsidR="005C39AA">
        <w:t>21 da</w:t>
      </w:r>
      <w:r w:rsidR="00BC70F8">
        <w:t xml:space="preserve">y </w:t>
      </w:r>
      <w:r w:rsidR="00666F91">
        <w:t>(</w:t>
      </w:r>
      <w:r w:rsidR="001E2938">
        <w:t>don’t apply before</w:t>
      </w:r>
      <w:r w:rsidR="00666F91">
        <w:t xml:space="preserve"> 1</w:t>
      </w:r>
      <w:r w:rsidR="00666F91" w:rsidRPr="00666F91">
        <w:rPr>
          <w:vertAlign w:val="superscript"/>
        </w:rPr>
        <w:t>st</w:t>
      </w:r>
      <w:r w:rsidR="00666F91">
        <w:t xml:space="preserve"> May) </w:t>
      </w:r>
      <w:r w:rsidR="00BC70F8">
        <w:t xml:space="preserve">or </w:t>
      </w:r>
      <w:r w:rsidR="001E2938">
        <w:t xml:space="preserve">a </w:t>
      </w:r>
      <w:proofErr w:type="gramStart"/>
      <w:r w:rsidR="00BC70F8">
        <w:t>120 day</w:t>
      </w:r>
      <w:proofErr w:type="gramEnd"/>
      <w:r w:rsidR="00BC70F8">
        <w:t xml:space="preserve"> </w:t>
      </w:r>
      <w:r w:rsidR="001E2938">
        <w:t xml:space="preserve">e-visa </w:t>
      </w:r>
      <w:r w:rsidR="00666F91">
        <w:t>(</w:t>
      </w:r>
      <w:r w:rsidR="001E2938">
        <w:t>you can apply n</w:t>
      </w:r>
      <w:r w:rsidR="00666F91">
        <w:t xml:space="preserve">ow) </w:t>
      </w:r>
      <w:r w:rsidR="00BC70F8">
        <w:t xml:space="preserve">or apply </w:t>
      </w:r>
      <w:r w:rsidR="001E2938">
        <w:t xml:space="preserve">on arrival </w:t>
      </w:r>
      <w:r w:rsidR="00BC70F8">
        <w:t>at the border</w:t>
      </w:r>
      <w:r w:rsidR="001E2938">
        <w:t>.</w:t>
      </w:r>
    </w:p>
    <w:p w14:paraId="25D35254" w14:textId="318E0588" w:rsidR="00BC70F8" w:rsidRDefault="00BC70F8">
      <w:r>
        <w:lastRenderedPageBreak/>
        <w:t xml:space="preserve">We do not have recent experience of applying at the border although online forums </w:t>
      </w:r>
      <w:r w:rsidR="00FC642C">
        <w:t xml:space="preserve">also </w:t>
      </w:r>
      <w:r>
        <w:t>say it is possible.</w:t>
      </w:r>
    </w:p>
    <w:p w14:paraId="1CDCF3A9" w14:textId="2FD7574D" w:rsidR="00BC70F8" w:rsidRDefault="00BC70F8">
      <w:r>
        <w:t xml:space="preserve">If applying for an e-visa, we suggest you apply for </w:t>
      </w:r>
      <w:proofErr w:type="gramStart"/>
      <w:r>
        <w:t>120 day</w:t>
      </w:r>
      <w:proofErr w:type="gramEnd"/>
      <w:r>
        <w:t xml:space="preserve"> duration so that you can apply before the trip starts.  Also, if there are any issues with your application, you have time to deal with the</w:t>
      </w:r>
      <w:r w:rsidR="0037167F">
        <w:t>se</w:t>
      </w:r>
      <w:r>
        <w:t xml:space="preserve"> </w:t>
      </w:r>
      <w:proofErr w:type="gramStart"/>
      <w:r>
        <w:t>and also</w:t>
      </w:r>
      <w:proofErr w:type="gramEnd"/>
      <w:r>
        <w:t xml:space="preserve"> still have the border as an </w:t>
      </w:r>
      <w:r w:rsidR="00C9159E">
        <w:t xml:space="preserve">alternative </w:t>
      </w:r>
      <w:r>
        <w:t>option.</w:t>
      </w:r>
    </w:p>
    <w:p w14:paraId="07E4A189" w14:textId="30D73B16" w:rsidR="00BC70F8" w:rsidRDefault="00BC70F8" w:rsidP="00BC70F8">
      <w:pPr>
        <w:pStyle w:val="ListParagraph"/>
        <w:numPr>
          <w:ilvl w:val="0"/>
          <w:numId w:val="2"/>
        </w:numPr>
      </w:pPr>
      <w:r>
        <w:t xml:space="preserve">Contact information in Armenia:  </w:t>
      </w:r>
      <w:r w:rsidR="6B10FB08">
        <w:t>E</w:t>
      </w:r>
      <w:r w:rsidR="7636BD0F">
        <w:t>nvoy Hostel, 54</w:t>
      </w:r>
      <w:r w:rsidR="6B10FB08">
        <w:t xml:space="preserve"> Pushkin Street</w:t>
      </w:r>
      <w:r w:rsidR="7636BD0F">
        <w:t>,</w:t>
      </w:r>
      <w:r w:rsidR="6B10FB08">
        <w:t xml:space="preserve"> Yerevan 0002</w:t>
      </w:r>
      <w:r>
        <w:br/>
      </w:r>
      <w:r w:rsidR="6B10FB08">
        <w:t xml:space="preserve">Tel: +374-10-530369 </w:t>
      </w:r>
    </w:p>
    <w:p w14:paraId="6F6B4688" w14:textId="4C2A7561" w:rsidR="00BC70F8" w:rsidRPr="00354D07" w:rsidRDefault="00BC70F8" w:rsidP="00BC70F8">
      <w:pPr>
        <w:pStyle w:val="ListParagraph"/>
        <w:numPr>
          <w:ilvl w:val="0"/>
          <w:numId w:val="1"/>
        </w:numPr>
      </w:pPr>
      <w:r w:rsidRPr="00354D07">
        <w:t>Purpose</w:t>
      </w:r>
      <w:r w:rsidR="003E4889" w:rsidRPr="00354D07">
        <w:t>:   Tourism</w:t>
      </w:r>
    </w:p>
    <w:p w14:paraId="51D72A33" w14:textId="2277C3F4" w:rsidR="00BC70F8" w:rsidRPr="00354D07" w:rsidRDefault="00BC70F8" w:rsidP="00BC70F8">
      <w:pPr>
        <w:pStyle w:val="ListParagraph"/>
        <w:numPr>
          <w:ilvl w:val="0"/>
          <w:numId w:val="1"/>
        </w:numPr>
      </w:pPr>
      <w:r w:rsidRPr="00354D07">
        <w:t>Duration</w:t>
      </w:r>
      <w:r w:rsidR="003E4889" w:rsidRPr="00354D07">
        <w:t xml:space="preserve">:  </w:t>
      </w:r>
      <w:r w:rsidR="007113B2" w:rsidRPr="00354D07">
        <w:t>12 days</w:t>
      </w:r>
    </w:p>
    <w:p w14:paraId="6166B14E" w14:textId="3741D404" w:rsidR="00FB45DF" w:rsidRPr="00354D07" w:rsidRDefault="00FB45DF">
      <w:r w:rsidRPr="00354D07">
        <w:t>Entry date</w:t>
      </w:r>
      <w:r w:rsidR="00666F91" w:rsidRPr="00354D07">
        <w:tab/>
        <w:t>1</w:t>
      </w:r>
      <w:r w:rsidR="00D025C1" w:rsidRPr="00354D07">
        <w:t>0</w:t>
      </w:r>
      <w:r w:rsidR="00666F91" w:rsidRPr="00354D07">
        <w:t xml:space="preserve"> May</w:t>
      </w:r>
      <w:r w:rsidR="005F23AE" w:rsidRPr="00354D07">
        <w:t xml:space="preserve"> (we expect to arrive a bit </w:t>
      </w:r>
      <w:proofErr w:type="gramStart"/>
      <w:r w:rsidR="005F23AE" w:rsidRPr="00354D07">
        <w:t>later</w:t>
      </w:r>
      <w:proofErr w:type="gramEnd"/>
      <w:r w:rsidR="005F23AE" w:rsidRPr="00354D07">
        <w:t xml:space="preserve"> but this gives us flexibility) </w:t>
      </w:r>
    </w:p>
    <w:p w14:paraId="1E639321" w14:textId="78830DA5" w:rsidR="00FB45DF" w:rsidRPr="00354D07" w:rsidRDefault="00FB45DF">
      <w:r w:rsidRPr="00354D07">
        <w:t>Entry place</w:t>
      </w:r>
      <w:r w:rsidR="00666F91" w:rsidRPr="00354D07">
        <w:tab/>
      </w:r>
      <w:proofErr w:type="spellStart"/>
      <w:r w:rsidR="00354D07" w:rsidRPr="00354D07">
        <w:t>Guguti</w:t>
      </w:r>
      <w:proofErr w:type="spellEnd"/>
    </w:p>
    <w:p w14:paraId="0E4AA76B" w14:textId="3A83A835" w:rsidR="00FB45DF" w:rsidRPr="00354D07" w:rsidRDefault="00FB45DF">
      <w:r w:rsidRPr="00354D07">
        <w:t>Exit date</w:t>
      </w:r>
      <w:r w:rsidR="00666F91" w:rsidRPr="00354D07">
        <w:tab/>
        <w:t>2</w:t>
      </w:r>
      <w:r w:rsidR="00A4744E" w:rsidRPr="00354D07">
        <w:t>2</w:t>
      </w:r>
      <w:r w:rsidR="00666F91" w:rsidRPr="00354D07">
        <w:t xml:space="preserve"> May</w:t>
      </w:r>
      <w:r w:rsidR="005F23AE" w:rsidRPr="00354D07">
        <w:t xml:space="preserve"> </w:t>
      </w:r>
      <w:r w:rsidR="005F23AE" w:rsidRPr="00354D07">
        <w:t xml:space="preserve">(we expect to </w:t>
      </w:r>
      <w:r w:rsidR="005F23AE" w:rsidRPr="00354D07">
        <w:t xml:space="preserve">leave a bit </w:t>
      </w:r>
      <w:proofErr w:type="gramStart"/>
      <w:r w:rsidR="005F23AE" w:rsidRPr="00354D07">
        <w:t>earlier</w:t>
      </w:r>
      <w:proofErr w:type="gramEnd"/>
      <w:r w:rsidR="005F23AE" w:rsidRPr="00354D07">
        <w:t xml:space="preserve"> but this gives us flexibility)</w:t>
      </w:r>
    </w:p>
    <w:p w14:paraId="4EE922B7" w14:textId="16210A41" w:rsidR="00FB45DF" w:rsidRDefault="00FB45DF">
      <w:r w:rsidRPr="00354D07">
        <w:t>Exit place</w:t>
      </w:r>
      <w:r w:rsidR="003E4889" w:rsidRPr="00354D07">
        <w:t xml:space="preserve">         </w:t>
      </w:r>
      <w:proofErr w:type="spellStart"/>
      <w:r w:rsidR="003E4889" w:rsidRPr="00354D07">
        <w:t>Julfa</w:t>
      </w:r>
      <w:proofErr w:type="spellEnd"/>
    </w:p>
    <w:p w14:paraId="422DA69E" w14:textId="77777777" w:rsidR="007466AB" w:rsidRDefault="007466AB">
      <w:pPr>
        <w:rPr>
          <w:b/>
          <w:bCs/>
        </w:rPr>
      </w:pPr>
    </w:p>
    <w:p w14:paraId="097564CD" w14:textId="6D326A87" w:rsidR="00D01859" w:rsidRDefault="00D01859">
      <w:pPr>
        <w:rPr>
          <w:b/>
          <w:bCs/>
        </w:rPr>
      </w:pPr>
      <w:r w:rsidRPr="712B8051">
        <w:rPr>
          <w:b/>
          <w:bCs/>
        </w:rPr>
        <w:t>Iran</w:t>
      </w:r>
    </w:p>
    <w:p w14:paraId="434E15A4" w14:textId="5D2AEA02" w:rsidR="001B652F" w:rsidRDefault="00E975BF" w:rsidP="712B8051">
      <w:pPr>
        <w:rPr>
          <w:rFonts w:ascii="Calibri" w:eastAsia="Calibri" w:hAnsi="Calibri" w:cs="Calibri"/>
        </w:rPr>
      </w:pPr>
      <w:r>
        <w:rPr>
          <w:rFonts w:ascii="Calibri" w:eastAsia="Calibri" w:hAnsi="Calibri" w:cs="Calibri"/>
        </w:rPr>
        <w:t>You can now start</w:t>
      </w:r>
      <w:r w:rsidR="006F60EC">
        <w:rPr>
          <w:rFonts w:ascii="Calibri" w:eastAsia="Calibri" w:hAnsi="Calibri" w:cs="Calibri"/>
        </w:rPr>
        <w:t xml:space="preserve"> your</w:t>
      </w:r>
      <w:r>
        <w:rPr>
          <w:rFonts w:ascii="Calibri" w:eastAsia="Calibri" w:hAnsi="Calibri" w:cs="Calibri"/>
        </w:rPr>
        <w:t xml:space="preserve"> Iran</w:t>
      </w:r>
      <w:r w:rsidR="006F60EC">
        <w:rPr>
          <w:rFonts w:ascii="Calibri" w:eastAsia="Calibri" w:hAnsi="Calibri" w:cs="Calibri"/>
        </w:rPr>
        <w:t xml:space="preserve"> visa application process.  The first step is </w:t>
      </w:r>
      <w:r w:rsidR="004F5049">
        <w:rPr>
          <w:rFonts w:ascii="Calibri" w:eastAsia="Calibri" w:hAnsi="Calibri" w:cs="Calibri"/>
        </w:rPr>
        <w:t xml:space="preserve">to </w:t>
      </w:r>
      <w:r w:rsidR="006F60EC">
        <w:rPr>
          <w:rFonts w:ascii="Calibri" w:eastAsia="Calibri" w:hAnsi="Calibri" w:cs="Calibri"/>
        </w:rPr>
        <w:t>apply for a Visa Authorisation Number</w:t>
      </w:r>
      <w:r w:rsidR="001B652F">
        <w:rPr>
          <w:rFonts w:ascii="Calibri" w:eastAsia="Calibri" w:hAnsi="Calibri" w:cs="Calibri"/>
        </w:rPr>
        <w:t>.</w:t>
      </w:r>
      <w:r w:rsidR="00902B7C">
        <w:rPr>
          <w:rFonts w:ascii="Calibri" w:eastAsia="Calibri" w:hAnsi="Calibri" w:cs="Calibri"/>
        </w:rPr>
        <w:t xml:space="preserve"> </w:t>
      </w:r>
      <w:r w:rsidR="00FD2420">
        <w:rPr>
          <w:rFonts w:ascii="Calibri" w:eastAsia="Calibri" w:hAnsi="Calibri" w:cs="Calibri"/>
        </w:rPr>
        <w:t xml:space="preserve">  All nationalities are required to do this</w:t>
      </w:r>
      <w:r w:rsidR="007F593F">
        <w:rPr>
          <w:rFonts w:ascii="Calibri" w:eastAsia="Calibri" w:hAnsi="Calibri" w:cs="Calibri"/>
        </w:rPr>
        <w:t xml:space="preserve"> – please see the attached document for </w:t>
      </w:r>
      <w:r w:rsidR="004D0690">
        <w:rPr>
          <w:rFonts w:ascii="Calibri" w:eastAsia="Calibri" w:hAnsi="Calibri" w:cs="Calibri"/>
        </w:rPr>
        <w:t xml:space="preserve">instructions of how to do this online.  This sends your details directly to our </w:t>
      </w:r>
      <w:r w:rsidR="004F5049">
        <w:rPr>
          <w:rFonts w:ascii="Calibri" w:eastAsia="Calibri" w:hAnsi="Calibri" w:cs="Calibri"/>
        </w:rPr>
        <w:t>operator</w:t>
      </w:r>
      <w:r w:rsidR="004D0690">
        <w:rPr>
          <w:rFonts w:ascii="Calibri" w:eastAsia="Calibri" w:hAnsi="Calibri" w:cs="Calibri"/>
        </w:rPr>
        <w:t xml:space="preserve"> in Iran</w:t>
      </w:r>
      <w:r w:rsidR="00BD7932">
        <w:rPr>
          <w:rFonts w:ascii="Calibri" w:eastAsia="Calibri" w:hAnsi="Calibri" w:cs="Calibri"/>
        </w:rPr>
        <w:t>, T</w:t>
      </w:r>
      <w:r w:rsidR="00C659DC">
        <w:rPr>
          <w:rFonts w:ascii="Calibri" w:eastAsia="Calibri" w:hAnsi="Calibri" w:cs="Calibri"/>
        </w:rPr>
        <w:t>AP</w:t>
      </w:r>
      <w:r w:rsidR="004F5049">
        <w:rPr>
          <w:rFonts w:ascii="Calibri" w:eastAsia="Calibri" w:hAnsi="Calibri" w:cs="Calibri"/>
        </w:rPr>
        <w:t xml:space="preserve"> </w:t>
      </w:r>
      <w:r w:rsidR="00BD7932">
        <w:rPr>
          <w:rFonts w:ascii="Calibri" w:eastAsia="Calibri" w:hAnsi="Calibri" w:cs="Calibri"/>
        </w:rPr>
        <w:t xml:space="preserve">Persia, </w:t>
      </w:r>
      <w:r w:rsidR="004D0690">
        <w:rPr>
          <w:rFonts w:ascii="Calibri" w:eastAsia="Calibri" w:hAnsi="Calibri" w:cs="Calibri"/>
        </w:rPr>
        <w:t xml:space="preserve">who will apply on your behalf.  </w:t>
      </w:r>
      <w:r w:rsidR="004F5049">
        <w:rPr>
          <w:rFonts w:ascii="Calibri" w:eastAsia="Calibri" w:hAnsi="Calibri" w:cs="Calibri"/>
        </w:rPr>
        <w:t xml:space="preserve">The </w:t>
      </w:r>
      <w:r w:rsidR="00437828">
        <w:rPr>
          <w:rFonts w:ascii="Calibri" w:eastAsia="Calibri" w:hAnsi="Calibri" w:cs="Calibri"/>
        </w:rPr>
        <w:t>process</w:t>
      </w:r>
      <w:r w:rsidR="003F2D7D">
        <w:rPr>
          <w:rFonts w:ascii="Calibri" w:eastAsia="Calibri" w:hAnsi="Calibri" w:cs="Calibri"/>
        </w:rPr>
        <w:t xml:space="preserve"> costs €28 which you pay online.  This is separate to the cost of the visa which you collect </w:t>
      </w:r>
      <w:r w:rsidR="00B15051">
        <w:rPr>
          <w:rFonts w:ascii="Calibri" w:eastAsia="Calibri" w:hAnsi="Calibri" w:cs="Calibri"/>
        </w:rPr>
        <w:t xml:space="preserve">and pay for </w:t>
      </w:r>
      <w:r w:rsidR="003F2D7D">
        <w:rPr>
          <w:rFonts w:ascii="Calibri" w:eastAsia="Calibri" w:hAnsi="Calibri" w:cs="Calibri"/>
        </w:rPr>
        <w:t>at the Iran Embassy</w:t>
      </w:r>
      <w:r w:rsidR="002E7802">
        <w:rPr>
          <w:rFonts w:ascii="Calibri" w:eastAsia="Calibri" w:hAnsi="Calibri" w:cs="Calibri"/>
        </w:rPr>
        <w:t xml:space="preserve"> or Consulate.</w:t>
      </w:r>
      <w:r w:rsidR="00C659DC">
        <w:rPr>
          <w:rFonts w:ascii="Calibri" w:eastAsia="Calibri" w:hAnsi="Calibri" w:cs="Calibri"/>
        </w:rPr>
        <w:t xml:space="preserve"> NOTE – You can also purchase travel insurance from TAP Persia to cover your time in Iran – details on their website. </w:t>
      </w:r>
    </w:p>
    <w:p w14:paraId="0E1808C1" w14:textId="21799AF0" w:rsidR="0036490F" w:rsidRPr="0036490F" w:rsidRDefault="00C96EDA" w:rsidP="0036490F">
      <w:pPr>
        <w:rPr>
          <w:rFonts w:ascii="Calibri" w:eastAsia="Calibri" w:hAnsi="Calibri" w:cs="Calibri"/>
        </w:rPr>
      </w:pPr>
      <w:r w:rsidRPr="004E3F76">
        <w:rPr>
          <w:rFonts w:ascii="Calibri" w:eastAsia="Calibri" w:hAnsi="Calibri" w:cs="Calibri"/>
          <w:b/>
          <w:bCs/>
        </w:rPr>
        <w:t xml:space="preserve">UK, US and Canadian passport holders must also fill out the </w:t>
      </w:r>
      <w:r w:rsidR="00781903" w:rsidRPr="004E3F76">
        <w:rPr>
          <w:rFonts w:ascii="Calibri" w:eastAsia="Calibri" w:hAnsi="Calibri" w:cs="Calibri"/>
          <w:b/>
          <w:bCs/>
        </w:rPr>
        <w:t>‘</w:t>
      </w:r>
      <w:r w:rsidR="006D0DBF" w:rsidRPr="004E3F76">
        <w:rPr>
          <w:rFonts w:ascii="Calibri" w:eastAsia="Calibri" w:hAnsi="Calibri" w:cs="Calibri"/>
          <w:b/>
          <w:bCs/>
        </w:rPr>
        <w:t xml:space="preserve">New Update </w:t>
      </w:r>
      <w:r w:rsidRPr="004E3F76">
        <w:rPr>
          <w:rFonts w:ascii="Calibri" w:eastAsia="Calibri" w:hAnsi="Calibri" w:cs="Calibri"/>
          <w:b/>
          <w:bCs/>
        </w:rPr>
        <w:t>Resume Form</w:t>
      </w:r>
      <w:r w:rsidR="00781903" w:rsidRPr="004E3F76">
        <w:rPr>
          <w:rFonts w:ascii="Calibri" w:eastAsia="Calibri" w:hAnsi="Calibri" w:cs="Calibri"/>
          <w:b/>
          <w:bCs/>
        </w:rPr>
        <w:t>’</w:t>
      </w:r>
      <w:r w:rsidR="00781903">
        <w:rPr>
          <w:rFonts w:ascii="Calibri" w:eastAsia="Calibri" w:hAnsi="Calibri" w:cs="Calibri"/>
        </w:rPr>
        <w:t xml:space="preserve"> and email it directly to </w:t>
      </w:r>
      <w:r w:rsidR="0036490F" w:rsidRPr="0036490F">
        <w:rPr>
          <w:rFonts w:ascii="Calibri" w:eastAsia="Calibri" w:hAnsi="Calibri" w:cs="Calibri"/>
        </w:rPr>
        <w:t>Rasool</w:t>
      </w:r>
      <w:r w:rsidR="0036490F">
        <w:rPr>
          <w:rFonts w:ascii="Calibri" w:eastAsia="Calibri" w:hAnsi="Calibri" w:cs="Calibri"/>
        </w:rPr>
        <w:t xml:space="preserve"> at</w:t>
      </w:r>
      <w:r w:rsidR="0036490F" w:rsidRPr="0036490F">
        <w:rPr>
          <w:rFonts w:ascii="Calibri" w:eastAsia="Calibri" w:hAnsi="Calibri" w:cs="Calibri"/>
        </w:rPr>
        <w:t xml:space="preserve"> </w:t>
      </w:r>
      <w:hyperlink r:id="rId10" w:tgtFrame="_blank" w:tooltip="mailto:tappersia@gmail.com" w:history="1">
        <w:r w:rsidR="0036490F" w:rsidRPr="0036490F">
          <w:rPr>
            <w:rStyle w:val="Hyperlink"/>
            <w:rFonts w:ascii="Calibri" w:eastAsia="Calibri" w:hAnsi="Calibri" w:cs="Calibri"/>
          </w:rPr>
          <w:t>tappersia@gmail.com</w:t>
        </w:r>
      </w:hyperlink>
      <w:r w:rsidR="0036490F">
        <w:rPr>
          <w:rFonts w:ascii="Calibri" w:eastAsia="Calibri" w:hAnsi="Calibri" w:cs="Calibri"/>
        </w:rPr>
        <w:t>.</w:t>
      </w:r>
    </w:p>
    <w:p w14:paraId="435C6334" w14:textId="5440C4DE" w:rsidR="00CE6A34" w:rsidRDefault="00A46764" w:rsidP="712B8051">
      <w:pPr>
        <w:rPr>
          <w:rFonts w:ascii="Calibri" w:eastAsia="Calibri" w:hAnsi="Calibri" w:cs="Calibri"/>
        </w:rPr>
      </w:pPr>
      <w:r>
        <w:rPr>
          <w:rFonts w:ascii="Calibri" w:eastAsia="Calibri" w:hAnsi="Calibri" w:cs="Calibri"/>
        </w:rPr>
        <w:t>Your</w:t>
      </w:r>
      <w:r w:rsidR="00CE6A34">
        <w:rPr>
          <w:rFonts w:ascii="Calibri" w:eastAsia="Calibri" w:hAnsi="Calibri" w:cs="Calibri"/>
        </w:rPr>
        <w:t xml:space="preserve"> authorisation number application</w:t>
      </w:r>
      <w:r w:rsidR="00465BA7">
        <w:rPr>
          <w:rFonts w:ascii="Calibri" w:eastAsia="Calibri" w:hAnsi="Calibri" w:cs="Calibri"/>
        </w:rPr>
        <w:t xml:space="preserve"> </w:t>
      </w:r>
      <w:r>
        <w:rPr>
          <w:rFonts w:ascii="Calibri" w:eastAsia="Calibri" w:hAnsi="Calibri" w:cs="Calibri"/>
        </w:rPr>
        <w:t>may</w:t>
      </w:r>
      <w:r w:rsidR="00465BA7">
        <w:rPr>
          <w:rFonts w:ascii="Calibri" w:eastAsia="Calibri" w:hAnsi="Calibri" w:cs="Calibri"/>
        </w:rPr>
        <w:t xml:space="preserve"> take </w:t>
      </w:r>
      <w:r w:rsidR="00481E27">
        <w:rPr>
          <w:rFonts w:ascii="Calibri" w:eastAsia="Calibri" w:hAnsi="Calibri" w:cs="Calibri"/>
        </w:rPr>
        <w:t>several weeks</w:t>
      </w:r>
      <w:r>
        <w:rPr>
          <w:rFonts w:ascii="Calibri" w:eastAsia="Calibri" w:hAnsi="Calibri" w:cs="Calibri"/>
        </w:rPr>
        <w:t xml:space="preserve"> to process</w:t>
      </w:r>
      <w:r w:rsidR="00B8370C">
        <w:rPr>
          <w:rFonts w:ascii="Calibri" w:eastAsia="Calibri" w:hAnsi="Calibri" w:cs="Calibri"/>
        </w:rPr>
        <w:t xml:space="preserve">, especially for </w:t>
      </w:r>
      <w:r w:rsidR="00610669">
        <w:rPr>
          <w:rFonts w:ascii="Calibri" w:eastAsia="Calibri" w:hAnsi="Calibri" w:cs="Calibri"/>
        </w:rPr>
        <w:t xml:space="preserve">UK, </w:t>
      </w:r>
      <w:proofErr w:type="gramStart"/>
      <w:r w:rsidR="00B8370C">
        <w:rPr>
          <w:rFonts w:ascii="Calibri" w:eastAsia="Calibri" w:hAnsi="Calibri" w:cs="Calibri"/>
        </w:rPr>
        <w:t>US</w:t>
      </w:r>
      <w:proofErr w:type="gramEnd"/>
      <w:r w:rsidR="00B8370C">
        <w:rPr>
          <w:rFonts w:ascii="Calibri" w:eastAsia="Calibri" w:hAnsi="Calibri" w:cs="Calibri"/>
        </w:rPr>
        <w:t xml:space="preserve"> and </w:t>
      </w:r>
      <w:r w:rsidR="00610669">
        <w:rPr>
          <w:rFonts w:ascii="Calibri" w:eastAsia="Calibri" w:hAnsi="Calibri" w:cs="Calibri"/>
        </w:rPr>
        <w:t>Canadian</w:t>
      </w:r>
      <w:r w:rsidR="00B8370C">
        <w:rPr>
          <w:rFonts w:ascii="Calibri" w:eastAsia="Calibri" w:hAnsi="Calibri" w:cs="Calibri"/>
        </w:rPr>
        <w:t xml:space="preserve"> passport holders,</w:t>
      </w:r>
      <w:r>
        <w:rPr>
          <w:rFonts w:ascii="Calibri" w:eastAsia="Calibri" w:hAnsi="Calibri" w:cs="Calibri"/>
        </w:rPr>
        <w:t xml:space="preserve"> so it’s important that you apply now.</w:t>
      </w:r>
      <w:r w:rsidR="00B8370C">
        <w:rPr>
          <w:rFonts w:ascii="Calibri" w:eastAsia="Calibri" w:hAnsi="Calibri" w:cs="Calibri"/>
        </w:rPr>
        <w:t xml:space="preserve">  Please make sure you apply </w:t>
      </w:r>
      <w:r w:rsidR="008861AF">
        <w:rPr>
          <w:rFonts w:ascii="Calibri" w:eastAsia="Calibri" w:hAnsi="Calibri" w:cs="Calibri"/>
        </w:rPr>
        <w:t>by 6</w:t>
      </w:r>
      <w:r w:rsidR="008861AF" w:rsidRPr="008861AF">
        <w:rPr>
          <w:rFonts w:ascii="Calibri" w:eastAsia="Calibri" w:hAnsi="Calibri" w:cs="Calibri"/>
          <w:vertAlign w:val="superscript"/>
        </w:rPr>
        <w:t>th</w:t>
      </w:r>
      <w:r w:rsidR="008861AF">
        <w:rPr>
          <w:rFonts w:ascii="Calibri" w:eastAsia="Calibri" w:hAnsi="Calibri" w:cs="Calibri"/>
        </w:rPr>
        <w:t xml:space="preserve"> March to allow</w:t>
      </w:r>
      <w:r w:rsidR="00E22108">
        <w:rPr>
          <w:rFonts w:ascii="Calibri" w:eastAsia="Calibri" w:hAnsi="Calibri" w:cs="Calibri"/>
        </w:rPr>
        <w:t xml:space="preserve"> enough time.</w:t>
      </w:r>
      <w:r w:rsidR="00B8370C">
        <w:rPr>
          <w:rFonts w:ascii="Calibri" w:eastAsia="Calibri" w:hAnsi="Calibri" w:cs="Calibri"/>
        </w:rPr>
        <w:t xml:space="preserve"> </w:t>
      </w:r>
    </w:p>
    <w:p w14:paraId="5B26FC12" w14:textId="55196A97" w:rsidR="001366DF" w:rsidRDefault="001366DF" w:rsidP="712B8051">
      <w:pPr>
        <w:rPr>
          <w:rFonts w:ascii="Calibri" w:eastAsia="Calibri" w:hAnsi="Calibri" w:cs="Calibri"/>
        </w:rPr>
      </w:pPr>
      <w:r>
        <w:rPr>
          <w:rFonts w:ascii="Calibri" w:eastAsia="Calibri" w:hAnsi="Calibri" w:cs="Calibri"/>
        </w:rPr>
        <w:t xml:space="preserve">If you are in the United States, </w:t>
      </w:r>
      <w:r w:rsidR="00550506">
        <w:rPr>
          <w:rFonts w:ascii="Calibri" w:eastAsia="Calibri" w:hAnsi="Calibri" w:cs="Calibri"/>
        </w:rPr>
        <w:t xml:space="preserve">you should use </w:t>
      </w:r>
      <w:r w:rsidR="00C975F7">
        <w:rPr>
          <w:rFonts w:ascii="Calibri" w:eastAsia="Calibri" w:hAnsi="Calibri" w:cs="Calibri"/>
        </w:rPr>
        <w:t xml:space="preserve">a </w:t>
      </w:r>
      <w:r w:rsidR="00550506">
        <w:rPr>
          <w:rFonts w:ascii="Calibri" w:eastAsia="Calibri" w:hAnsi="Calibri" w:cs="Calibri"/>
        </w:rPr>
        <w:t xml:space="preserve">VPN </w:t>
      </w:r>
      <w:r w:rsidR="00C975F7">
        <w:rPr>
          <w:rFonts w:ascii="Calibri" w:eastAsia="Calibri" w:hAnsi="Calibri" w:cs="Calibri"/>
        </w:rPr>
        <w:t xml:space="preserve">(virtual private network) </w:t>
      </w:r>
      <w:r w:rsidR="00550506">
        <w:rPr>
          <w:rFonts w:ascii="Calibri" w:eastAsia="Calibri" w:hAnsi="Calibri" w:cs="Calibri"/>
        </w:rPr>
        <w:t>while applying</w:t>
      </w:r>
      <w:r w:rsidR="000C21D6">
        <w:rPr>
          <w:rFonts w:ascii="Calibri" w:eastAsia="Calibri" w:hAnsi="Calibri" w:cs="Calibri"/>
        </w:rPr>
        <w:t xml:space="preserve"> online,</w:t>
      </w:r>
      <w:r w:rsidR="00550506">
        <w:rPr>
          <w:rFonts w:ascii="Calibri" w:eastAsia="Calibri" w:hAnsi="Calibri" w:cs="Calibri"/>
        </w:rPr>
        <w:t xml:space="preserve"> to show </w:t>
      </w:r>
      <w:r w:rsidR="00C975F7">
        <w:rPr>
          <w:rFonts w:ascii="Calibri" w:eastAsia="Calibri" w:hAnsi="Calibri" w:cs="Calibri"/>
        </w:rPr>
        <w:t xml:space="preserve">that your computer is in </w:t>
      </w:r>
      <w:r w:rsidR="00550506">
        <w:rPr>
          <w:rFonts w:ascii="Calibri" w:eastAsia="Calibri" w:hAnsi="Calibri" w:cs="Calibri"/>
        </w:rPr>
        <w:t>a different country (any country other than the US)</w:t>
      </w:r>
      <w:r w:rsidR="00090F31">
        <w:rPr>
          <w:rFonts w:ascii="Calibri" w:eastAsia="Calibri" w:hAnsi="Calibri" w:cs="Calibri"/>
        </w:rPr>
        <w:t xml:space="preserve"> – this will enable you to make payment.</w:t>
      </w:r>
      <w:r w:rsidR="00C975F7">
        <w:rPr>
          <w:rFonts w:ascii="Calibri" w:eastAsia="Calibri" w:hAnsi="Calibri" w:cs="Calibri"/>
        </w:rPr>
        <w:t xml:space="preserve"> Please ask a friend to assist if you do not have a VPN app yourself. </w:t>
      </w:r>
    </w:p>
    <w:p w14:paraId="29F5215E" w14:textId="20099D9B" w:rsidR="00B610A2" w:rsidRDefault="00B3274E" w:rsidP="712B8051">
      <w:pPr>
        <w:rPr>
          <w:rFonts w:ascii="Calibri" w:eastAsia="Calibri" w:hAnsi="Calibri" w:cs="Calibri"/>
        </w:rPr>
      </w:pPr>
      <w:r>
        <w:rPr>
          <w:rFonts w:ascii="Calibri" w:eastAsia="Calibri" w:hAnsi="Calibri" w:cs="Calibri"/>
        </w:rPr>
        <w:t xml:space="preserve">If your application is approved, </w:t>
      </w:r>
      <w:r w:rsidR="00B610A2">
        <w:rPr>
          <w:rFonts w:ascii="Calibri" w:eastAsia="Calibri" w:hAnsi="Calibri" w:cs="Calibri"/>
        </w:rPr>
        <w:t xml:space="preserve">your authorisation number is </w:t>
      </w:r>
      <w:r w:rsidR="0033329E">
        <w:rPr>
          <w:rFonts w:ascii="Calibri" w:eastAsia="Calibri" w:hAnsi="Calibri" w:cs="Calibri"/>
        </w:rPr>
        <w:t>valid for 2 months</w:t>
      </w:r>
      <w:r w:rsidR="00CE6A34">
        <w:rPr>
          <w:rFonts w:ascii="Calibri" w:eastAsia="Calibri" w:hAnsi="Calibri" w:cs="Calibri"/>
        </w:rPr>
        <w:t xml:space="preserve"> and you must collect your visa within this time.  </w:t>
      </w:r>
    </w:p>
    <w:p w14:paraId="51EABCDA" w14:textId="7E1BB866" w:rsidR="001B652F" w:rsidRDefault="00FA6CFF" w:rsidP="712B8051">
      <w:r>
        <w:rPr>
          <w:rFonts w:ascii="Calibri" w:eastAsia="Calibri" w:hAnsi="Calibri" w:cs="Calibri"/>
        </w:rPr>
        <w:lastRenderedPageBreak/>
        <w:t xml:space="preserve">Those starting their trip in Istanbul </w:t>
      </w:r>
      <w:r w:rsidR="00063996">
        <w:rPr>
          <w:rFonts w:ascii="Calibri" w:eastAsia="Calibri" w:hAnsi="Calibri" w:cs="Calibri"/>
        </w:rPr>
        <w:t xml:space="preserve">and Tbilisi </w:t>
      </w:r>
      <w:r>
        <w:rPr>
          <w:rFonts w:ascii="Calibri" w:eastAsia="Calibri" w:hAnsi="Calibri" w:cs="Calibri"/>
        </w:rPr>
        <w:t xml:space="preserve">will </w:t>
      </w:r>
      <w:r w:rsidR="00B136F6">
        <w:rPr>
          <w:rFonts w:ascii="Calibri" w:eastAsia="Calibri" w:hAnsi="Calibri" w:cs="Calibri"/>
        </w:rPr>
        <w:t>collect</w:t>
      </w:r>
      <w:r>
        <w:rPr>
          <w:rFonts w:ascii="Calibri" w:eastAsia="Calibri" w:hAnsi="Calibri" w:cs="Calibri"/>
        </w:rPr>
        <w:t xml:space="preserve"> their visa </w:t>
      </w:r>
      <w:r w:rsidR="00063996">
        <w:rPr>
          <w:rFonts w:ascii="Calibri" w:eastAsia="Calibri" w:hAnsi="Calibri" w:cs="Calibri"/>
        </w:rPr>
        <w:t xml:space="preserve">all together </w:t>
      </w:r>
      <w:r>
        <w:rPr>
          <w:rFonts w:ascii="Calibri" w:eastAsia="Calibri" w:hAnsi="Calibri" w:cs="Calibri"/>
        </w:rPr>
        <w:t>in Tbilisi</w:t>
      </w:r>
      <w:r w:rsidR="00B136F6">
        <w:rPr>
          <w:rFonts w:ascii="Calibri" w:eastAsia="Calibri" w:hAnsi="Calibri" w:cs="Calibri"/>
        </w:rPr>
        <w:t xml:space="preserve">.  </w:t>
      </w:r>
      <w:r w:rsidR="001B652F">
        <w:rPr>
          <w:rFonts w:ascii="Calibri" w:eastAsia="Calibri" w:hAnsi="Calibri" w:cs="Calibri"/>
        </w:rPr>
        <w:t>If you are joini</w:t>
      </w:r>
      <w:r w:rsidR="00B136F6">
        <w:rPr>
          <w:rFonts w:ascii="Calibri" w:eastAsia="Calibri" w:hAnsi="Calibri" w:cs="Calibri"/>
        </w:rPr>
        <w:t>ng later than this</w:t>
      </w:r>
      <w:r w:rsidR="00F90438">
        <w:rPr>
          <w:rFonts w:ascii="Calibri" w:eastAsia="Calibri" w:hAnsi="Calibri" w:cs="Calibri"/>
        </w:rPr>
        <w:t xml:space="preserve"> (</w:t>
      </w:r>
      <w:r w:rsidR="00B136F6">
        <w:rPr>
          <w:rFonts w:ascii="Calibri" w:eastAsia="Calibri" w:hAnsi="Calibri" w:cs="Calibri"/>
        </w:rPr>
        <w:t>e.g. Yerevan</w:t>
      </w:r>
      <w:r w:rsidR="00F90438">
        <w:rPr>
          <w:rFonts w:ascii="Calibri" w:eastAsia="Calibri" w:hAnsi="Calibri" w:cs="Calibri"/>
        </w:rPr>
        <w:t>)</w:t>
      </w:r>
      <w:r w:rsidR="00B136F6">
        <w:rPr>
          <w:rFonts w:ascii="Calibri" w:eastAsia="Calibri" w:hAnsi="Calibri" w:cs="Calibri"/>
        </w:rPr>
        <w:t xml:space="preserve"> you will need </w:t>
      </w:r>
      <w:r w:rsidR="00875773">
        <w:rPr>
          <w:rFonts w:ascii="Calibri" w:eastAsia="Calibri" w:hAnsi="Calibri" w:cs="Calibri"/>
        </w:rPr>
        <w:t xml:space="preserve">to collect your visa before joining us. </w:t>
      </w:r>
    </w:p>
    <w:p w14:paraId="752AE462" w14:textId="77777777" w:rsidR="007466AB" w:rsidRPr="007466AB" w:rsidRDefault="007466AB"/>
    <w:p w14:paraId="08EC597D" w14:textId="77777777" w:rsidR="00ED4C08" w:rsidRDefault="00ED4C08">
      <w:pPr>
        <w:rPr>
          <w:b/>
          <w:bCs/>
        </w:rPr>
      </w:pPr>
      <w:r>
        <w:rPr>
          <w:b/>
          <w:bCs/>
        </w:rPr>
        <w:t>Turkmenistan</w:t>
      </w:r>
    </w:p>
    <w:p w14:paraId="461DDB8E" w14:textId="1CE95A7B" w:rsidR="00185FF1" w:rsidRDefault="008E654B" w:rsidP="00185FF1">
      <w:r>
        <w:t xml:space="preserve">We will soon be submitting </w:t>
      </w:r>
      <w:r w:rsidR="00C92588">
        <w:t>your documents for the Turkmenistan LOI</w:t>
      </w:r>
      <w:r w:rsidR="00F90438">
        <w:t xml:space="preserve"> (letter of invitation)</w:t>
      </w:r>
      <w:r w:rsidR="00C92588">
        <w:t xml:space="preserve">.  </w:t>
      </w:r>
      <w:r w:rsidR="00185FF1">
        <w:t xml:space="preserve">If you haven’t already, please send us </w:t>
      </w:r>
      <w:r w:rsidR="00C92588">
        <w:t xml:space="preserve">your passport and passport photo scan </w:t>
      </w:r>
      <w:r w:rsidR="00452370">
        <w:t xml:space="preserve">and complete </w:t>
      </w:r>
      <w:r w:rsidR="00C92588">
        <w:t xml:space="preserve">the </w:t>
      </w:r>
      <w:r w:rsidR="00452370">
        <w:t xml:space="preserve">form </w:t>
      </w:r>
      <w:r w:rsidR="00CF5F66">
        <w:t xml:space="preserve">below </w:t>
      </w:r>
      <w:r w:rsidR="00185FF1">
        <w:t xml:space="preserve">by </w:t>
      </w:r>
      <w:r w:rsidR="00F90438">
        <w:t>the end of February</w:t>
      </w:r>
      <w:r w:rsidR="00CF5F66">
        <w:t xml:space="preserve">.  </w:t>
      </w:r>
      <w:r w:rsidR="00494766">
        <w:t>Following are</w:t>
      </w:r>
      <w:r w:rsidR="00CF5F66">
        <w:t xml:space="preserve"> details of how your scans should be sent</w:t>
      </w:r>
      <w:r w:rsidR="00494766">
        <w:t xml:space="preserve"> </w:t>
      </w:r>
      <w:r w:rsidR="00A579B1">
        <w:t>–</w:t>
      </w:r>
      <w:r w:rsidR="00494766">
        <w:t xml:space="preserve"> </w:t>
      </w:r>
      <w:r w:rsidR="00A579B1">
        <w:t xml:space="preserve">officials are very particular about this </w:t>
      </w:r>
      <w:r w:rsidR="00C33CA3">
        <w:t>so please ensure the format and quality are as stated</w:t>
      </w:r>
      <w:r w:rsidR="003C5D4B">
        <w:t>:</w:t>
      </w:r>
    </w:p>
    <w:p w14:paraId="041EFB59" w14:textId="77777777" w:rsidR="00185FF1" w:rsidRPr="00F73623" w:rsidRDefault="00185FF1" w:rsidP="00185FF1">
      <w:pPr>
        <w:rPr>
          <w:rFonts w:ascii="Calibri" w:hAnsi="Calibri" w:cs="Calibri"/>
          <w:b/>
          <w:bCs/>
          <w:sz w:val="22"/>
          <w:szCs w:val="22"/>
        </w:rPr>
      </w:pPr>
      <w:r w:rsidRPr="00F73623">
        <w:rPr>
          <w:rFonts w:ascii="Calibri" w:hAnsi="Calibri" w:cs="Calibri"/>
          <w:b/>
          <w:bCs/>
          <w:sz w:val="22"/>
          <w:szCs w:val="22"/>
        </w:rPr>
        <w:t>Scans</w:t>
      </w:r>
    </w:p>
    <w:tbl>
      <w:tblPr>
        <w:tblW w:w="9360" w:type="dxa"/>
        <w:tblLook w:val="04A0" w:firstRow="1" w:lastRow="0" w:firstColumn="1" w:lastColumn="0" w:noHBand="0" w:noVBand="1"/>
      </w:tblPr>
      <w:tblGrid>
        <w:gridCol w:w="9360"/>
      </w:tblGrid>
      <w:tr w:rsidR="00185FF1" w:rsidRPr="00F73623" w14:paraId="2F60087B" w14:textId="77777777" w:rsidTr="002D116B">
        <w:trPr>
          <w:trHeight w:val="288"/>
        </w:trPr>
        <w:tc>
          <w:tcPr>
            <w:tcW w:w="9360" w:type="dxa"/>
            <w:tcBorders>
              <w:top w:val="nil"/>
              <w:left w:val="nil"/>
              <w:bottom w:val="nil"/>
              <w:right w:val="nil"/>
            </w:tcBorders>
            <w:shd w:val="clear" w:color="auto" w:fill="auto"/>
            <w:noWrap/>
            <w:vAlign w:val="bottom"/>
            <w:hideMark/>
          </w:tcPr>
          <w:p w14:paraId="339D29F9" w14:textId="77777777" w:rsidR="00185FF1" w:rsidRPr="00F73623" w:rsidRDefault="00185FF1" w:rsidP="002D116B">
            <w:pPr>
              <w:spacing w:after="0" w:line="240" w:lineRule="auto"/>
              <w:ind w:firstLineChars="200" w:firstLine="400"/>
              <w:rPr>
                <w:rFonts w:ascii="Calibri" w:eastAsia="Times New Roman" w:hAnsi="Calibri" w:cs="Calibri"/>
                <w:color w:val="000000"/>
                <w:kern w:val="0"/>
                <w:sz w:val="20"/>
                <w:szCs w:val="20"/>
                <w:lang w:eastAsia="en-GB"/>
                <w14:ligatures w14:val="none"/>
              </w:rPr>
            </w:pPr>
            <w:r w:rsidRPr="00F73623">
              <w:rPr>
                <w:rFonts w:ascii="Calibri" w:eastAsia="Times New Roman" w:hAnsi="Calibri" w:cs="Calibri"/>
                <w:color w:val="000000"/>
                <w:kern w:val="0"/>
                <w:sz w:val="20"/>
                <w:szCs w:val="20"/>
                <w:lang w:eastAsia="en-GB"/>
                <w14:ligatures w14:val="none"/>
              </w:rPr>
              <w:t>1.</w:t>
            </w:r>
            <w:r w:rsidRPr="00F73623">
              <w:rPr>
                <w:rFonts w:ascii="Times New Roman" w:eastAsia="Times New Roman" w:hAnsi="Times New Roman" w:cs="Times New Roman"/>
                <w:color w:val="000000"/>
                <w:kern w:val="0"/>
                <w:sz w:val="14"/>
                <w:szCs w:val="14"/>
                <w:lang w:eastAsia="en-GB"/>
                <w14:ligatures w14:val="none"/>
              </w:rPr>
              <w:t xml:space="preserve">       </w:t>
            </w:r>
            <w:r>
              <w:rPr>
                <w:rFonts w:ascii="Calibri" w:eastAsia="Times New Roman" w:hAnsi="Calibri" w:cs="Calibri"/>
                <w:color w:val="000000"/>
                <w:kern w:val="0"/>
                <w:sz w:val="20"/>
                <w:szCs w:val="20"/>
                <w:lang w:eastAsia="en-GB"/>
                <w14:ligatures w14:val="none"/>
              </w:rPr>
              <w:t>Pa</w:t>
            </w:r>
            <w:r w:rsidRPr="00F73623">
              <w:rPr>
                <w:rFonts w:ascii="Calibri" w:eastAsia="Times New Roman" w:hAnsi="Calibri" w:cs="Calibri"/>
                <w:color w:val="000000"/>
                <w:kern w:val="0"/>
                <w:sz w:val="20"/>
                <w:szCs w:val="20"/>
                <w:lang w:eastAsia="en-GB"/>
                <w14:ligatures w14:val="none"/>
              </w:rPr>
              <w:t>ssport (the full page that clearly shows all text, photo, signature, bar code)</w:t>
            </w:r>
            <w:r>
              <w:rPr>
                <w:rFonts w:ascii="Calibri" w:eastAsia="Times New Roman" w:hAnsi="Calibri" w:cs="Calibri"/>
                <w:color w:val="000000"/>
                <w:kern w:val="0"/>
                <w:sz w:val="20"/>
                <w:szCs w:val="20"/>
                <w:lang w:eastAsia="en-GB"/>
                <w14:ligatures w14:val="none"/>
              </w:rPr>
              <w:t xml:space="preserve">.  </w:t>
            </w:r>
            <w:r w:rsidRPr="00F73623">
              <w:rPr>
                <w:rFonts w:ascii="Calibri" w:eastAsia="Times New Roman" w:hAnsi="Calibri" w:cs="Calibri"/>
                <w:b/>
                <w:bCs/>
                <w:color w:val="000000"/>
                <w:kern w:val="0"/>
                <w:sz w:val="20"/>
                <w:szCs w:val="20"/>
                <w:lang w:eastAsia="en-GB"/>
                <w14:ligatures w14:val="none"/>
              </w:rPr>
              <w:t>Note</w:t>
            </w:r>
            <w:r>
              <w:rPr>
                <w:rFonts w:ascii="Calibri" w:eastAsia="Times New Roman" w:hAnsi="Calibri" w:cs="Calibri"/>
                <w:color w:val="000000"/>
                <w:kern w:val="0"/>
                <w:sz w:val="20"/>
                <w:szCs w:val="20"/>
                <w:lang w:eastAsia="en-GB"/>
                <w14:ligatures w14:val="none"/>
              </w:rPr>
              <w:t>: Please remember y</w:t>
            </w:r>
            <w:r w:rsidRPr="00F73623">
              <w:rPr>
                <w:rFonts w:ascii="Calibri" w:eastAsia="Times New Roman" w:hAnsi="Calibri" w:cs="Calibri"/>
                <w:color w:val="000000"/>
                <w:kern w:val="0"/>
                <w:sz w:val="20"/>
                <w:szCs w:val="20"/>
                <w:lang w:eastAsia="en-GB"/>
                <w14:ligatures w14:val="none"/>
              </w:rPr>
              <w:t>our passport must be valid for at least 6 months AFTER your trip finishes.</w:t>
            </w:r>
          </w:p>
        </w:tc>
      </w:tr>
      <w:tr w:rsidR="00185FF1" w:rsidRPr="00F73623" w14:paraId="2638077F" w14:textId="77777777" w:rsidTr="002D116B">
        <w:trPr>
          <w:trHeight w:val="288"/>
        </w:trPr>
        <w:tc>
          <w:tcPr>
            <w:tcW w:w="9360" w:type="dxa"/>
            <w:tcBorders>
              <w:top w:val="nil"/>
              <w:left w:val="nil"/>
              <w:bottom w:val="nil"/>
              <w:right w:val="nil"/>
            </w:tcBorders>
            <w:shd w:val="clear" w:color="auto" w:fill="auto"/>
            <w:noWrap/>
            <w:vAlign w:val="bottom"/>
            <w:hideMark/>
          </w:tcPr>
          <w:p w14:paraId="1232140E" w14:textId="77777777" w:rsidR="00185FF1" w:rsidRPr="00F73623" w:rsidRDefault="00185FF1" w:rsidP="002D116B">
            <w:pPr>
              <w:spacing w:after="0" w:line="240" w:lineRule="auto"/>
              <w:ind w:firstLineChars="200" w:firstLine="400"/>
              <w:rPr>
                <w:rFonts w:ascii="Calibri" w:eastAsia="Times New Roman" w:hAnsi="Calibri" w:cs="Calibri"/>
                <w:color w:val="000000"/>
                <w:kern w:val="0"/>
                <w:sz w:val="20"/>
                <w:szCs w:val="20"/>
                <w:lang w:eastAsia="en-GB"/>
                <w14:ligatures w14:val="none"/>
              </w:rPr>
            </w:pPr>
            <w:r w:rsidRPr="00F73623">
              <w:rPr>
                <w:rFonts w:ascii="Calibri" w:eastAsia="Times New Roman" w:hAnsi="Calibri" w:cs="Calibri"/>
                <w:color w:val="000000"/>
                <w:kern w:val="0"/>
                <w:sz w:val="20"/>
                <w:szCs w:val="20"/>
                <w:lang w:eastAsia="en-GB"/>
                <w14:ligatures w14:val="none"/>
              </w:rPr>
              <w:t>2.</w:t>
            </w:r>
            <w:r w:rsidRPr="00F73623">
              <w:rPr>
                <w:rFonts w:ascii="Times New Roman" w:eastAsia="Times New Roman" w:hAnsi="Times New Roman" w:cs="Times New Roman"/>
                <w:color w:val="000000"/>
                <w:kern w:val="0"/>
                <w:sz w:val="14"/>
                <w:szCs w:val="14"/>
                <w:lang w:eastAsia="en-GB"/>
                <w14:ligatures w14:val="none"/>
              </w:rPr>
              <w:t xml:space="preserve">       </w:t>
            </w:r>
            <w:r w:rsidRPr="00F73623">
              <w:rPr>
                <w:rFonts w:ascii="Calibri" w:eastAsia="Times New Roman" w:hAnsi="Calibri" w:cs="Calibri"/>
                <w:color w:val="000000"/>
                <w:kern w:val="0"/>
                <w:sz w:val="20"/>
                <w:szCs w:val="20"/>
                <w:lang w:eastAsia="en-GB"/>
                <w14:ligatures w14:val="none"/>
              </w:rPr>
              <w:t xml:space="preserve">One recent passport-sized photo </w:t>
            </w:r>
          </w:p>
        </w:tc>
      </w:tr>
      <w:tr w:rsidR="00185FF1" w:rsidRPr="00F73623" w14:paraId="39D425E1" w14:textId="77777777" w:rsidTr="002D116B">
        <w:trPr>
          <w:trHeight w:val="288"/>
        </w:trPr>
        <w:tc>
          <w:tcPr>
            <w:tcW w:w="9360" w:type="dxa"/>
            <w:tcBorders>
              <w:top w:val="nil"/>
              <w:left w:val="nil"/>
              <w:bottom w:val="nil"/>
              <w:right w:val="nil"/>
            </w:tcBorders>
            <w:shd w:val="clear" w:color="auto" w:fill="auto"/>
            <w:noWrap/>
            <w:vAlign w:val="bottom"/>
            <w:hideMark/>
          </w:tcPr>
          <w:p w14:paraId="4E8465A2" w14:textId="77777777" w:rsidR="00185FF1" w:rsidRPr="00D27B9E" w:rsidRDefault="00185FF1" w:rsidP="002D116B">
            <w:pPr>
              <w:spacing w:after="0" w:line="240" w:lineRule="auto"/>
              <w:rPr>
                <w:rFonts w:ascii="Calibri" w:eastAsia="Times New Roman" w:hAnsi="Calibri" w:cs="Calibri"/>
                <w:b/>
                <w:bCs/>
                <w:color w:val="000000"/>
                <w:kern w:val="0"/>
                <w:sz w:val="20"/>
                <w:szCs w:val="20"/>
                <w:lang w:eastAsia="en-GB"/>
                <w14:ligatures w14:val="none"/>
              </w:rPr>
            </w:pPr>
          </w:p>
          <w:p w14:paraId="483BD12A" w14:textId="77777777" w:rsidR="00185FF1" w:rsidRPr="00F73623" w:rsidRDefault="00185FF1" w:rsidP="002D116B">
            <w:pPr>
              <w:spacing w:after="0" w:line="240" w:lineRule="auto"/>
              <w:rPr>
                <w:rFonts w:ascii="Calibri" w:eastAsia="Times New Roman" w:hAnsi="Calibri" w:cs="Calibri"/>
                <w:b/>
                <w:bCs/>
                <w:color w:val="000000"/>
                <w:kern w:val="0"/>
                <w:sz w:val="20"/>
                <w:szCs w:val="20"/>
                <w:lang w:eastAsia="en-GB"/>
                <w14:ligatures w14:val="none"/>
              </w:rPr>
            </w:pPr>
            <w:r w:rsidRPr="00D27B9E">
              <w:rPr>
                <w:rFonts w:ascii="Calibri" w:eastAsia="Times New Roman" w:hAnsi="Calibri" w:cs="Calibri"/>
                <w:b/>
                <w:bCs/>
                <w:color w:val="000000"/>
                <w:kern w:val="0"/>
                <w:sz w:val="20"/>
                <w:szCs w:val="20"/>
                <w:lang w:eastAsia="en-GB"/>
                <w14:ligatures w14:val="none"/>
              </w:rPr>
              <w:t>Scans must be of the following quality and format, otherwise they will not be accepted by the authorities:</w:t>
            </w:r>
          </w:p>
        </w:tc>
      </w:tr>
      <w:tr w:rsidR="00185FF1" w:rsidRPr="00F73623" w14:paraId="04F76AA4" w14:textId="77777777" w:rsidTr="002D116B">
        <w:trPr>
          <w:trHeight w:val="288"/>
        </w:trPr>
        <w:tc>
          <w:tcPr>
            <w:tcW w:w="9360" w:type="dxa"/>
            <w:tcBorders>
              <w:top w:val="nil"/>
              <w:left w:val="nil"/>
              <w:bottom w:val="nil"/>
              <w:right w:val="nil"/>
            </w:tcBorders>
            <w:shd w:val="clear" w:color="auto" w:fill="auto"/>
            <w:noWrap/>
            <w:vAlign w:val="bottom"/>
            <w:hideMark/>
          </w:tcPr>
          <w:p w14:paraId="1ABDF89D"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Quality: the documents must look sharp and clear in electronic format, not checkered, glossy or blurry; scans must be delivered to us in JPEG or PDF format and must be minimum 250KB and maximum 1MB in size</w:t>
            </w:r>
          </w:p>
        </w:tc>
      </w:tr>
      <w:tr w:rsidR="00185FF1" w:rsidRPr="00F73623" w14:paraId="273D3D86" w14:textId="77777777" w:rsidTr="002D116B">
        <w:trPr>
          <w:trHeight w:val="288"/>
        </w:trPr>
        <w:tc>
          <w:tcPr>
            <w:tcW w:w="9360" w:type="dxa"/>
            <w:tcBorders>
              <w:top w:val="nil"/>
              <w:left w:val="nil"/>
              <w:bottom w:val="nil"/>
              <w:right w:val="nil"/>
            </w:tcBorders>
            <w:shd w:val="clear" w:color="auto" w:fill="auto"/>
            <w:noWrap/>
            <w:vAlign w:val="bottom"/>
            <w:hideMark/>
          </w:tcPr>
          <w:p w14:paraId="22C2D39F"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Black and white scans are not accepted by the State Migration Services</w:t>
            </w:r>
          </w:p>
        </w:tc>
      </w:tr>
      <w:tr w:rsidR="00185FF1" w:rsidRPr="00F73623" w14:paraId="60A04576" w14:textId="77777777" w:rsidTr="002D116B">
        <w:trPr>
          <w:trHeight w:val="288"/>
        </w:trPr>
        <w:tc>
          <w:tcPr>
            <w:tcW w:w="9360" w:type="dxa"/>
            <w:tcBorders>
              <w:top w:val="nil"/>
              <w:left w:val="nil"/>
              <w:bottom w:val="nil"/>
              <w:right w:val="nil"/>
            </w:tcBorders>
            <w:shd w:val="clear" w:color="auto" w:fill="auto"/>
            <w:noWrap/>
            <w:vAlign w:val="bottom"/>
            <w:hideMark/>
          </w:tcPr>
          <w:p w14:paraId="736E1172"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Scans of paper passport copies are not accepted; they must be scans of originals</w:t>
            </w:r>
          </w:p>
        </w:tc>
      </w:tr>
      <w:tr w:rsidR="00185FF1" w:rsidRPr="00F73623" w14:paraId="2D3018A5" w14:textId="77777777" w:rsidTr="002D116B">
        <w:trPr>
          <w:trHeight w:val="288"/>
        </w:trPr>
        <w:tc>
          <w:tcPr>
            <w:tcW w:w="9360" w:type="dxa"/>
            <w:tcBorders>
              <w:top w:val="nil"/>
              <w:left w:val="nil"/>
              <w:bottom w:val="nil"/>
              <w:right w:val="nil"/>
            </w:tcBorders>
            <w:shd w:val="clear" w:color="auto" w:fill="auto"/>
            <w:noWrap/>
            <w:vAlign w:val="bottom"/>
            <w:hideMark/>
          </w:tcPr>
          <w:p w14:paraId="7F95B43A"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The </w:t>
            </w:r>
            <w:r w:rsidRPr="00F73623">
              <w:rPr>
                <w:rFonts w:ascii="Calibri" w:eastAsia="Times New Roman" w:hAnsi="Calibri" w:cs="Calibri"/>
                <w:i/>
                <w:iCs/>
                <w:color w:val="002060"/>
                <w:kern w:val="0"/>
                <w:sz w:val="20"/>
                <w:szCs w:val="20"/>
                <w:u w:val="single"/>
                <w:lang w:eastAsia="en-GB"/>
                <w14:ligatures w14:val="none"/>
              </w:rPr>
              <w:t>whole photo page</w:t>
            </w:r>
            <w:r w:rsidRPr="00F73623">
              <w:rPr>
                <w:rFonts w:ascii="Calibri" w:eastAsia="Times New Roman" w:hAnsi="Calibri" w:cs="Calibri"/>
                <w:i/>
                <w:iCs/>
                <w:color w:val="002060"/>
                <w:kern w:val="0"/>
                <w:sz w:val="20"/>
                <w:szCs w:val="20"/>
                <w:lang w:eastAsia="en-GB"/>
                <w14:ligatures w14:val="none"/>
              </w:rPr>
              <w:t xml:space="preserve"> of the passport must be scanned, and to avoid any confusion, it is best if the scan simply shows </w:t>
            </w:r>
            <w:r w:rsidRPr="00F73623">
              <w:rPr>
                <w:rFonts w:ascii="Calibri" w:eastAsia="Times New Roman" w:hAnsi="Calibri" w:cs="Calibri"/>
                <w:i/>
                <w:iCs/>
                <w:color w:val="002060"/>
                <w:kern w:val="0"/>
                <w:sz w:val="20"/>
                <w:szCs w:val="20"/>
                <w:u w:val="single"/>
                <w:lang w:eastAsia="en-GB"/>
                <w14:ligatures w14:val="none"/>
              </w:rPr>
              <w:t>all four edges</w:t>
            </w:r>
            <w:r w:rsidRPr="00F73623">
              <w:rPr>
                <w:rFonts w:ascii="Calibri" w:eastAsia="Times New Roman" w:hAnsi="Calibri" w:cs="Calibri"/>
                <w:i/>
                <w:iCs/>
                <w:color w:val="002060"/>
                <w:kern w:val="0"/>
                <w:sz w:val="20"/>
                <w:szCs w:val="20"/>
                <w:lang w:eastAsia="en-GB"/>
                <w14:ligatures w14:val="none"/>
              </w:rPr>
              <w:t xml:space="preserve"> of the page</w:t>
            </w:r>
          </w:p>
        </w:tc>
      </w:tr>
      <w:tr w:rsidR="00185FF1" w:rsidRPr="00F73623" w14:paraId="6FE48BE9" w14:textId="77777777" w:rsidTr="002D116B">
        <w:trPr>
          <w:trHeight w:val="288"/>
        </w:trPr>
        <w:tc>
          <w:tcPr>
            <w:tcW w:w="9360" w:type="dxa"/>
            <w:tcBorders>
              <w:top w:val="nil"/>
              <w:left w:val="nil"/>
              <w:bottom w:val="nil"/>
              <w:right w:val="nil"/>
            </w:tcBorders>
            <w:shd w:val="clear" w:color="auto" w:fill="auto"/>
            <w:noWrap/>
            <w:vAlign w:val="bottom"/>
            <w:hideMark/>
          </w:tcPr>
          <w:p w14:paraId="292E4A49"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The original size of passport-sized photo scans must be 3x4 cm minimum and cannot be a Photoshop version of the photo from the passport scan (we will have to print them out on </w:t>
            </w:r>
            <w:proofErr w:type="spellStart"/>
            <w:r w:rsidRPr="00F73623">
              <w:rPr>
                <w:rFonts w:ascii="Calibri" w:eastAsia="Times New Roman" w:hAnsi="Calibri" w:cs="Calibri"/>
                <w:i/>
                <w:iCs/>
                <w:color w:val="002060"/>
                <w:kern w:val="0"/>
                <w:sz w:val="20"/>
                <w:szCs w:val="20"/>
                <w:lang w:eastAsia="en-GB"/>
                <w14:ligatures w14:val="none"/>
              </w:rPr>
              <w:t>color</w:t>
            </w:r>
            <w:proofErr w:type="spellEnd"/>
            <w:r w:rsidRPr="00F73623">
              <w:rPr>
                <w:rFonts w:ascii="Calibri" w:eastAsia="Times New Roman" w:hAnsi="Calibri" w:cs="Calibri"/>
                <w:i/>
                <w:iCs/>
                <w:color w:val="002060"/>
                <w:kern w:val="0"/>
                <w:sz w:val="20"/>
                <w:szCs w:val="20"/>
                <w:lang w:eastAsia="en-GB"/>
                <w14:ligatures w14:val="none"/>
              </w:rPr>
              <w:t xml:space="preserve"> photo paper, as if we received real original photos from you); a digital passport-sized photo is best</w:t>
            </w:r>
          </w:p>
        </w:tc>
      </w:tr>
      <w:tr w:rsidR="00185FF1" w:rsidRPr="00F73623" w14:paraId="632AB286" w14:textId="77777777" w:rsidTr="002D116B">
        <w:trPr>
          <w:trHeight w:val="288"/>
        </w:trPr>
        <w:tc>
          <w:tcPr>
            <w:tcW w:w="9360" w:type="dxa"/>
            <w:tcBorders>
              <w:top w:val="nil"/>
              <w:left w:val="nil"/>
              <w:bottom w:val="nil"/>
              <w:right w:val="nil"/>
            </w:tcBorders>
            <w:shd w:val="clear" w:color="auto" w:fill="auto"/>
            <w:noWrap/>
            <w:vAlign w:val="bottom"/>
            <w:hideMark/>
          </w:tcPr>
          <w:p w14:paraId="2DD86F18" w14:textId="77777777" w:rsidR="00185FF1" w:rsidRPr="00F73623" w:rsidRDefault="00185FF1" w:rsidP="002D116B">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If you do not have access to a scanner, a digital photo made with a digital camera or smart phone could be acceptable as well, </w:t>
            </w:r>
            <w:proofErr w:type="gramStart"/>
            <w:r w:rsidRPr="00F73623">
              <w:rPr>
                <w:rFonts w:ascii="Calibri" w:eastAsia="Times New Roman" w:hAnsi="Calibri" w:cs="Calibri"/>
                <w:i/>
                <w:iCs/>
                <w:color w:val="002060"/>
                <w:kern w:val="0"/>
                <w:sz w:val="20"/>
                <w:szCs w:val="20"/>
                <w:u w:val="single"/>
                <w:lang w:eastAsia="en-GB"/>
                <w14:ligatures w14:val="none"/>
              </w:rPr>
              <w:t>as long as</w:t>
            </w:r>
            <w:proofErr w:type="gramEnd"/>
            <w:r w:rsidRPr="00F73623">
              <w:rPr>
                <w:rFonts w:ascii="Calibri" w:eastAsia="Times New Roman" w:hAnsi="Calibri" w:cs="Calibri"/>
                <w:i/>
                <w:iCs/>
                <w:color w:val="002060"/>
                <w:kern w:val="0"/>
                <w:sz w:val="20"/>
                <w:szCs w:val="20"/>
                <w:u w:val="single"/>
                <w:lang w:eastAsia="en-GB"/>
                <w14:ligatures w14:val="none"/>
              </w:rPr>
              <w:t xml:space="preserve"> the quality is as described above</w:t>
            </w:r>
            <w:r w:rsidRPr="00F73623">
              <w:rPr>
                <w:rFonts w:ascii="Calibri" w:eastAsia="Times New Roman" w:hAnsi="Calibri" w:cs="Calibri"/>
                <w:i/>
                <w:iCs/>
                <w:color w:val="002060"/>
                <w:kern w:val="0"/>
                <w:sz w:val="20"/>
                <w:szCs w:val="20"/>
                <w:lang w:eastAsia="en-GB"/>
                <w14:ligatures w14:val="none"/>
              </w:rPr>
              <w:t>, and there is no flash/gloss/shine, making any part of the scan unclear</w:t>
            </w:r>
          </w:p>
        </w:tc>
      </w:tr>
    </w:tbl>
    <w:p w14:paraId="780FB177" w14:textId="77777777" w:rsidR="00185FF1" w:rsidRDefault="00185FF1" w:rsidP="00185FF1">
      <w:pPr>
        <w:rPr>
          <w:rFonts w:ascii="Calibri" w:hAnsi="Calibri" w:cs="Calibri"/>
          <w:b/>
          <w:bCs/>
          <w:sz w:val="22"/>
          <w:szCs w:val="22"/>
        </w:rPr>
      </w:pPr>
      <w:r>
        <w:rPr>
          <w:rFonts w:ascii="Calibri" w:hAnsi="Calibri" w:cs="Calibri"/>
          <w:b/>
          <w:bCs/>
          <w:sz w:val="22"/>
          <w:szCs w:val="22"/>
        </w:rPr>
        <w:br/>
        <w:t>Information</w:t>
      </w:r>
    </w:p>
    <w:p w14:paraId="73803BF6" w14:textId="445178DC" w:rsidR="00185FF1" w:rsidRDefault="00185FF1" w:rsidP="00185FF1">
      <w:pPr>
        <w:rPr>
          <w:rFonts w:ascii="Calibri" w:hAnsi="Calibri" w:cs="Calibri"/>
          <w:i/>
          <w:iCs/>
          <w:sz w:val="22"/>
          <w:szCs w:val="22"/>
        </w:rPr>
      </w:pPr>
      <w:r>
        <w:rPr>
          <w:rFonts w:ascii="Calibri" w:hAnsi="Calibri" w:cs="Calibri"/>
          <w:i/>
          <w:iCs/>
          <w:sz w:val="22"/>
          <w:szCs w:val="22"/>
        </w:rPr>
        <w:t>If you are travelling through Turkmenistan, please could you fill in and return the page below document with the information completed. Please also email us the scanned documents detailed above.</w:t>
      </w:r>
    </w:p>
    <w:p w14:paraId="19895198" w14:textId="77777777" w:rsidR="00185FF1" w:rsidRPr="00D27B9E" w:rsidRDefault="00185FF1" w:rsidP="00185FF1">
      <w:pPr>
        <w:rPr>
          <w:rFonts w:ascii="Calibri" w:hAnsi="Calibri" w:cs="Calibri"/>
          <w:i/>
          <w:iCs/>
          <w:sz w:val="22"/>
          <w:szCs w:val="22"/>
        </w:rPr>
      </w:pPr>
    </w:p>
    <w:tbl>
      <w:tblPr>
        <w:tblW w:w="10485" w:type="dxa"/>
        <w:tblInd w:w="-714" w:type="dxa"/>
        <w:tblCellMar>
          <w:top w:w="15" w:type="dxa"/>
          <w:bottom w:w="15" w:type="dxa"/>
        </w:tblCellMar>
        <w:tblLook w:val="04A0" w:firstRow="1" w:lastRow="0" w:firstColumn="1" w:lastColumn="0" w:noHBand="0" w:noVBand="1"/>
      </w:tblPr>
      <w:tblGrid>
        <w:gridCol w:w="562"/>
        <w:gridCol w:w="1134"/>
        <w:gridCol w:w="1134"/>
        <w:gridCol w:w="1418"/>
        <w:gridCol w:w="1701"/>
        <w:gridCol w:w="1559"/>
        <w:gridCol w:w="1276"/>
        <w:gridCol w:w="1701"/>
      </w:tblGrid>
      <w:tr w:rsidR="00BC286C" w:rsidRPr="00FF430B" w14:paraId="55328B32" w14:textId="77777777" w:rsidTr="00185FF1">
        <w:trPr>
          <w:trHeight w:val="885"/>
        </w:trPr>
        <w:tc>
          <w:tcPr>
            <w:tcW w:w="5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40BE632"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EN</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8AEBED"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Last name</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899BD1"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First name(s)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2B8E06"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Any other name(s) used before (e.g. before marriage)</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F441A3"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Name of highest educational institution completed</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F2AB"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City and country of that institution</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5B1"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Occupation</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65A4A"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Place of work</w:t>
            </w:r>
          </w:p>
        </w:tc>
      </w:tr>
      <w:tr w:rsidR="00BC286C" w:rsidRPr="00FF430B" w14:paraId="168FD3BB" w14:textId="77777777" w:rsidTr="00185FF1">
        <w:trPr>
          <w:trHeight w:val="63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12CD7E"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5F620375"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Smith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2B918B"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John William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87B6CDD"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None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20C65A7"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Cambridge University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0A48BD1"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Cambridge, UK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9483BA"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Arch</w:t>
            </w:r>
            <w:r w:rsidRPr="00480D1D">
              <w:rPr>
                <w:rFonts w:ascii="Calibri" w:eastAsia="Times New Roman" w:hAnsi="Calibri" w:cs="Calibri"/>
                <w:i/>
                <w:iCs/>
                <w:color w:val="000000"/>
                <w:kern w:val="0"/>
                <w:sz w:val="16"/>
                <w:szCs w:val="16"/>
                <w:lang w:eastAsia="en-GB"/>
                <w14:ligatures w14:val="none"/>
              </w:rPr>
              <w:t>a</w:t>
            </w:r>
            <w:r w:rsidRPr="00FF430B">
              <w:rPr>
                <w:rFonts w:ascii="Calibri" w:eastAsia="Times New Roman" w:hAnsi="Calibri" w:cs="Calibri"/>
                <w:i/>
                <w:iCs/>
                <w:color w:val="000000"/>
                <w:kern w:val="0"/>
                <w:sz w:val="16"/>
                <w:szCs w:val="16"/>
                <w:lang w:eastAsia="en-GB"/>
                <w14:ligatures w14:val="none"/>
              </w:rPr>
              <w:t>eologist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38E5641" w14:textId="77777777" w:rsidR="00185FF1" w:rsidRPr="00FF430B"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The National Trust for Scotland</w:t>
            </w:r>
          </w:p>
        </w:tc>
      </w:tr>
      <w:tr w:rsidR="00BC286C" w:rsidRPr="00FF430B" w14:paraId="77530F61" w14:textId="77777777" w:rsidTr="00185FF1">
        <w:trPr>
          <w:trHeight w:val="285"/>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BA77CA"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924577"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387FD234"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AAFE4EB"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68EDBE8C"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3B3DD06"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2632F2B1"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0B953D08"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r>
      <w:tr w:rsidR="00BC286C" w:rsidRPr="00FF430B" w14:paraId="5DAA211D" w14:textId="77777777" w:rsidTr="00185FF1">
        <w:trPr>
          <w:trHeight w:val="285"/>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81F446"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84FAF8" w14:textId="77777777" w:rsidR="00185FF1" w:rsidRPr="00FF430B"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549CD841"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0211F7D"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31C1CB23"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729AD78D"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394C3442"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3B7DA184" w14:textId="77777777" w:rsidR="00185FF1" w:rsidRPr="00FF430B"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r>
    </w:tbl>
    <w:p w14:paraId="62C53F68" w14:textId="77777777" w:rsidR="00185FF1" w:rsidRPr="00A27CD6" w:rsidRDefault="00185FF1" w:rsidP="00185FF1">
      <w:pPr>
        <w:rPr>
          <w:rFonts w:ascii="Calibri" w:hAnsi="Calibri" w:cs="Calibri"/>
          <w:sz w:val="22"/>
          <w:szCs w:val="22"/>
        </w:rPr>
      </w:pPr>
    </w:p>
    <w:tbl>
      <w:tblPr>
        <w:tblW w:w="10485" w:type="dxa"/>
        <w:tblInd w:w="-714" w:type="dxa"/>
        <w:tblCellMar>
          <w:top w:w="15" w:type="dxa"/>
          <w:bottom w:w="15" w:type="dxa"/>
        </w:tblCellMar>
        <w:tblLook w:val="04A0" w:firstRow="1" w:lastRow="0" w:firstColumn="1" w:lastColumn="0" w:noHBand="0" w:noVBand="1"/>
      </w:tblPr>
      <w:tblGrid>
        <w:gridCol w:w="561"/>
        <w:gridCol w:w="1399"/>
        <w:gridCol w:w="870"/>
        <w:gridCol w:w="1418"/>
        <w:gridCol w:w="1984"/>
        <w:gridCol w:w="1843"/>
        <w:gridCol w:w="2410"/>
      </w:tblGrid>
      <w:tr w:rsidR="00BC286C" w:rsidRPr="00480D1D" w14:paraId="620EA888" w14:textId="77777777" w:rsidTr="00185FF1">
        <w:trPr>
          <w:trHeight w:val="8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1E6BDF" w14:textId="77777777" w:rsidR="00185FF1" w:rsidRPr="00480D1D" w:rsidRDefault="00185FF1" w:rsidP="00185FF1">
            <w:pPr>
              <w:spacing w:after="0" w:line="240" w:lineRule="auto"/>
              <w:ind w:left="-392"/>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lastRenderedPageBreak/>
              <w:t>EN</w:t>
            </w:r>
          </w:p>
        </w:tc>
        <w:tc>
          <w:tcPr>
            <w:tcW w:w="1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1D23D9"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Previous visits to Turkmenistan (dates, purposes)</w:t>
            </w:r>
          </w:p>
        </w:tc>
        <w:tc>
          <w:tcPr>
            <w:tcW w:w="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F533DF"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Marital status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D3A50A"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 xml:space="preserve">Full name, date of birth and citizenship of spouse </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6F3EDC"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Full name(s), date(s) of birth and citizenship of child(ren)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CB49AE"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 xml:space="preserve">E-mail address </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D63DD4" w14:textId="77777777" w:rsidR="00185FF1" w:rsidRPr="00480D1D" w:rsidRDefault="00185FF1" w:rsidP="00185FF1">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Home address</w:t>
            </w:r>
          </w:p>
        </w:tc>
      </w:tr>
      <w:tr w:rsidR="00BC286C" w:rsidRPr="00480D1D" w14:paraId="4A6B05A9" w14:textId="77777777" w:rsidTr="00185FF1">
        <w:trPr>
          <w:trHeight w:val="630"/>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646449" w14:textId="77777777" w:rsidR="00185FF1" w:rsidRPr="00480D1D" w:rsidRDefault="00185FF1" w:rsidP="00185FF1">
            <w:pPr>
              <w:spacing w:after="0" w:line="240" w:lineRule="auto"/>
              <w:rPr>
                <w:rFonts w:ascii="Calibri" w:eastAsia="Times New Roman" w:hAnsi="Calibri" w:cs="Calibri"/>
                <w:color w:val="000000"/>
                <w:kern w:val="0"/>
                <w:sz w:val="16"/>
                <w:szCs w:val="16"/>
                <w:lang w:eastAsia="en-GB"/>
                <w14:ligatures w14:val="none"/>
              </w:rPr>
            </w:pPr>
          </w:p>
        </w:tc>
        <w:tc>
          <w:tcPr>
            <w:tcW w:w="1399" w:type="dxa"/>
            <w:tcBorders>
              <w:top w:val="single" w:sz="4" w:space="0" w:color="auto"/>
              <w:left w:val="single" w:sz="4" w:space="0" w:color="auto"/>
              <w:bottom w:val="single" w:sz="4" w:space="0" w:color="auto"/>
              <w:right w:val="single" w:sz="4" w:space="0" w:color="auto"/>
            </w:tcBorders>
            <w:vAlign w:val="bottom"/>
            <w:hideMark/>
          </w:tcPr>
          <w:p w14:paraId="11684087" w14:textId="77777777" w:rsidR="00185FF1" w:rsidRPr="00480D1D"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1</w:t>
            </w:r>
            <w:r>
              <w:rPr>
                <w:rFonts w:eastAsia="Times New Roman"/>
                <w:i/>
                <w:iCs/>
                <w:color w:val="000000"/>
                <w:kern w:val="0"/>
                <w:sz w:val="16"/>
                <w:szCs w:val="16"/>
                <w:lang w:eastAsia="en-GB"/>
                <w14:ligatures w14:val="none"/>
              </w:rPr>
              <w:t>5 Mar 2012</w:t>
            </w:r>
            <w:r w:rsidRPr="00480D1D">
              <w:rPr>
                <w:rFonts w:ascii="Calibri" w:eastAsia="Times New Roman" w:hAnsi="Calibri" w:cs="Calibri"/>
                <w:i/>
                <w:iCs/>
                <w:color w:val="000000"/>
                <w:kern w:val="0"/>
                <w:sz w:val="16"/>
                <w:szCs w:val="16"/>
                <w:lang w:eastAsia="en-GB"/>
                <w14:ligatures w14:val="none"/>
              </w:rPr>
              <w:t>; tourism</w:t>
            </w:r>
          </w:p>
        </w:tc>
        <w:tc>
          <w:tcPr>
            <w:tcW w:w="870" w:type="dxa"/>
            <w:tcBorders>
              <w:top w:val="single" w:sz="4" w:space="0" w:color="auto"/>
              <w:left w:val="single" w:sz="4" w:space="0" w:color="auto"/>
              <w:bottom w:val="single" w:sz="4" w:space="0" w:color="auto"/>
              <w:right w:val="single" w:sz="4" w:space="0" w:color="auto"/>
            </w:tcBorders>
            <w:vAlign w:val="bottom"/>
            <w:hideMark/>
          </w:tcPr>
          <w:p w14:paraId="6780461E" w14:textId="77777777" w:rsidR="00185FF1" w:rsidRPr="00480D1D"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Married</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0EED40" w14:textId="77777777" w:rsidR="00185FF1" w:rsidRPr="00480D1D"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Louise</w:t>
            </w:r>
            <w:r w:rsidRPr="00480D1D">
              <w:rPr>
                <w:rFonts w:ascii="Calibri" w:eastAsia="Times New Roman" w:hAnsi="Calibri" w:cs="Calibri"/>
                <w:i/>
                <w:iCs/>
                <w:color w:val="000000"/>
                <w:kern w:val="0"/>
                <w:sz w:val="16"/>
                <w:szCs w:val="16"/>
                <w:lang w:eastAsia="en-GB"/>
                <w14:ligatures w14:val="none"/>
              </w:rPr>
              <w:t xml:space="preserve"> Volker; </w:t>
            </w:r>
            <w:r>
              <w:rPr>
                <w:rFonts w:ascii="Calibri" w:eastAsia="Times New Roman" w:hAnsi="Calibri" w:cs="Calibri"/>
                <w:i/>
                <w:iCs/>
                <w:color w:val="000000"/>
                <w:kern w:val="0"/>
                <w:sz w:val="16"/>
                <w:szCs w:val="16"/>
                <w:lang w:eastAsia="en-GB"/>
                <w14:ligatures w14:val="none"/>
              </w:rPr>
              <w:t>10 Nov</w:t>
            </w:r>
            <w:r w:rsidRPr="00480D1D">
              <w:rPr>
                <w:rFonts w:ascii="Calibri" w:eastAsia="Times New Roman" w:hAnsi="Calibri" w:cs="Calibri"/>
                <w:i/>
                <w:iCs/>
                <w:color w:val="000000"/>
                <w:kern w:val="0"/>
                <w:sz w:val="16"/>
                <w:szCs w:val="16"/>
                <w:lang w:eastAsia="en-GB"/>
                <w14:ligatures w14:val="none"/>
              </w:rPr>
              <w:t>.1981, UK</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AB08FDC" w14:textId="77777777" w:rsidR="00185FF1" w:rsidRPr="00480D1D"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 xml:space="preserve">1. Thomas Volker, </w:t>
            </w:r>
            <w:r>
              <w:rPr>
                <w:rFonts w:ascii="Calibri" w:eastAsia="Times New Roman" w:hAnsi="Calibri" w:cs="Calibri"/>
                <w:i/>
                <w:iCs/>
                <w:color w:val="000000"/>
                <w:kern w:val="0"/>
                <w:sz w:val="16"/>
                <w:szCs w:val="16"/>
                <w:lang w:eastAsia="en-GB"/>
                <w14:ligatures w14:val="none"/>
              </w:rPr>
              <w:t>1 Jan</w:t>
            </w:r>
            <w:r w:rsidRPr="00480D1D">
              <w:rPr>
                <w:rFonts w:ascii="Calibri" w:eastAsia="Times New Roman" w:hAnsi="Calibri" w:cs="Calibri"/>
                <w:i/>
                <w:iCs/>
                <w:color w:val="000000"/>
                <w:kern w:val="0"/>
                <w:sz w:val="16"/>
                <w:szCs w:val="16"/>
                <w:lang w:eastAsia="en-GB"/>
                <w14:ligatures w14:val="none"/>
              </w:rPr>
              <w:t xml:space="preserve">.2005; UK                                 2. Emily Volker, </w:t>
            </w:r>
            <w:r>
              <w:rPr>
                <w:rFonts w:ascii="Calibri" w:eastAsia="Times New Roman" w:hAnsi="Calibri" w:cs="Calibri"/>
                <w:i/>
                <w:iCs/>
                <w:color w:val="000000"/>
                <w:kern w:val="0"/>
                <w:sz w:val="16"/>
                <w:szCs w:val="16"/>
                <w:lang w:eastAsia="en-GB"/>
                <w14:ligatures w14:val="none"/>
              </w:rPr>
              <w:t xml:space="preserve">10 May </w:t>
            </w:r>
            <w:r w:rsidRPr="00480D1D">
              <w:rPr>
                <w:rFonts w:ascii="Calibri" w:eastAsia="Times New Roman" w:hAnsi="Calibri" w:cs="Calibri"/>
                <w:i/>
                <w:iCs/>
                <w:color w:val="000000"/>
                <w:kern w:val="0"/>
                <w:sz w:val="16"/>
                <w:szCs w:val="16"/>
                <w:lang w:eastAsia="en-GB"/>
                <w14:ligatures w14:val="none"/>
              </w:rPr>
              <w:t>2015; UK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28BBC12" w14:textId="77777777" w:rsidR="00185FF1" w:rsidRPr="00480D1D" w:rsidRDefault="00B71F66" w:rsidP="00185FF1">
            <w:pPr>
              <w:spacing w:after="0" w:line="240" w:lineRule="auto"/>
              <w:rPr>
                <w:rFonts w:ascii="Calibri" w:eastAsia="Times New Roman" w:hAnsi="Calibri" w:cs="Calibri"/>
                <w:i/>
                <w:iCs/>
                <w:color w:val="000000"/>
                <w:kern w:val="0"/>
                <w:sz w:val="16"/>
                <w:szCs w:val="16"/>
                <w:lang w:eastAsia="en-GB"/>
                <w14:ligatures w14:val="none"/>
              </w:rPr>
            </w:pPr>
            <w:hyperlink r:id="rId11" w:history="1">
              <w:r w:rsidR="00185FF1" w:rsidRPr="00480D1D">
                <w:rPr>
                  <w:rStyle w:val="Hyperlink"/>
                  <w:rFonts w:ascii="Calibri" w:eastAsia="Times New Roman" w:hAnsi="Calibri" w:cs="Calibri"/>
                  <w:i/>
                  <w:iCs/>
                  <w:kern w:val="0"/>
                  <w:sz w:val="16"/>
                  <w:szCs w:val="16"/>
                  <w:lang w:eastAsia="en-GB"/>
                  <w14:ligatures w14:val="none"/>
                </w:rPr>
                <w:t>smith_</w:t>
              </w:r>
              <w:r w:rsidR="00185FF1" w:rsidRPr="009E6CA5">
                <w:rPr>
                  <w:rStyle w:val="Hyperlink"/>
                  <w:rFonts w:ascii="Calibri" w:eastAsia="Times New Roman" w:hAnsi="Calibri" w:cs="Calibri"/>
                  <w:i/>
                  <w:iCs/>
                  <w:kern w:val="0"/>
                  <w:sz w:val="16"/>
                  <w:szCs w:val="16"/>
                  <w:lang w:eastAsia="en-GB"/>
                  <w14:ligatures w14:val="none"/>
                </w:rPr>
                <w:t>john</w:t>
              </w:r>
              <w:r w:rsidR="00185FF1" w:rsidRPr="00480D1D">
                <w:rPr>
                  <w:rStyle w:val="Hyperlink"/>
                  <w:rFonts w:ascii="Calibri" w:eastAsia="Times New Roman" w:hAnsi="Calibri" w:cs="Calibri"/>
                  <w:i/>
                  <w:iCs/>
                  <w:kern w:val="0"/>
                  <w:sz w:val="16"/>
                  <w:szCs w:val="16"/>
                  <w:lang w:eastAsia="en-GB"/>
                  <w14:ligatures w14:val="none"/>
                </w:rPr>
                <w:t>@gmail.com</w:t>
              </w:r>
            </w:hyperlink>
          </w:p>
        </w:tc>
        <w:tc>
          <w:tcPr>
            <w:tcW w:w="2410" w:type="dxa"/>
            <w:tcBorders>
              <w:top w:val="single" w:sz="4" w:space="0" w:color="auto"/>
              <w:left w:val="single" w:sz="4" w:space="0" w:color="auto"/>
              <w:bottom w:val="single" w:sz="4" w:space="0" w:color="auto"/>
              <w:right w:val="single" w:sz="4" w:space="0" w:color="auto"/>
            </w:tcBorders>
            <w:vAlign w:val="bottom"/>
            <w:hideMark/>
          </w:tcPr>
          <w:p w14:paraId="65BACD83" w14:textId="77777777" w:rsidR="00185FF1" w:rsidRPr="00480D1D" w:rsidRDefault="00185FF1" w:rsidP="00185FF1">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48 Barry Road, Carnoustie, Scotland</w:t>
            </w:r>
          </w:p>
        </w:tc>
      </w:tr>
      <w:tr w:rsidR="00BC286C" w:rsidRPr="00480D1D" w14:paraId="1AD27D33" w14:textId="77777777" w:rsidTr="00185FF1">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C513E4" w14:textId="77777777" w:rsidR="00185FF1" w:rsidRPr="00480D1D" w:rsidRDefault="00185FF1" w:rsidP="00185FF1">
            <w:pPr>
              <w:spacing w:after="0" w:line="240" w:lineRule="auto"/>
              <w:rPr>
                <w:rFonts w:ascii="Calibri" w:eastAsia="Times New Roman" w:hAnsi="Calibri" w:cs="Calibri"/>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01</w:t>
            </w:r>
          </w:p>
        </w:tc>
        <w:tc>
          <w:tcPr>
            <w:tcW w:w="1399" w:type="dxa"/>
            <w:tcBorders>
              <w:top w:val="single" w:sz="4" w:space="0" w:color="auto"/>
              <w:left w:val="single" w:sz="4" w:space="0" w:color="auto"/>
              <w:bottom w:val="single" w:sz="4" w:space="0" w:color="auto"/>
              <w:right w:val="single" w:sz="4" w:space="0" w:color="auto"/>
            </w:tcBorders>
            <w:vAlign w:val="bottom"/>
            <w:hideMark/>
          </w:tcPr>
          <w:p w14:paraId="5198D018"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870" w:type="dxa"/>
            <w:tcBorders>
              <w:top w:val="single" w:sz="4" w:space="0" w:color="auto"/>
              <w:left w:val="single" w:sz="4" w:space="0" w:color="auto"/>
              <w:bottom w:val="single" w:sz="4" w:space="0" w:color="auto"/>
              <w:right w:val="single" w:sz="4" w:space="0" w:color="auto"/>
            </w:tcBorders>
            <w:vAlign w:val="bottom"/>
            <w:hideMark/>
          </w:tcPr>
          <w:p w14:paraId="6E740062"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33F9D5E"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6A852365"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10ABCA76"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2982D282"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r>
      <w:tr w:rsidR="00BC286C" w:rsidRPr="00480D1D" w14:paraId="5DEC7971" w14:textId="77777777" w:rsidTr="00185FF1">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19DB4E"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r w:rsidRPr="00FF430B">
              <w:rPr>
                <w:rFonts w:ascii="Calibri" w:eastAsia="Times New Roman" w:hAnsi="Calibri" w:cs="Calibri"/>
                <w:b/>
                <w:bCs/>
                <w:color w:val="000000"/>
                <w:kern w:val="0"/>
                <w:sz w:val="16"/>
                <w:szCs w:val="16"/>
                <w:lang w:eastAsia="en-GB"/>
                <w14:ligatures w14:val="none"/>
              </w:rPr>
              <w:t>02</w:t>
            </w:r>
          </w:p>
        </w:tc>
        <w:tc>
          <w:tcPr>
            <w:tcW w:w="1399" w:type="dxa"/>
            <w:tcBorders>
              <w:top w:val="single" w:sz="4" w:space="0" w:color="auto"/>
              <w:left w:val="single" w:sz="4" w:space="0" w:color="auto"/>
              <w:bottom w:val="single" w:sz="4" w:space="0" w:color="auto"/>
              <w:right w:val="single" w:sz="4" w:space="0" w:color="auto"/>
            </w:tcBorders>
            <w:vAlign w:val="bottom"/>
            <w:hideMark/>
          </w:tcPr>
          <w:p w14:paraId="32FF07A5"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870" w:type="dxa"/>
            <w:tcBorders>
              <w:top w:val="single" w:sz="4" w:space="0" w:color="auto"/>
              <w:left w:val="single" w:sz="4" w:space="0" w:color="auto"/>
              <w:bottom w:val="single" w:sz="4" w:space="0" w:color="auto"/>
              <w:right w:val="single" w:sz="4" w:space="0" w:color="auto"/>
            </w:tcBorders>
            <w:vAlign w:val="bottom"/>
            <w:hideMark/>
          </w:tcPr>
          <w:p w14:paraId="7CD50347"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EBBFCB"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7929921A"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4AD6FAF6"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34669199" w14:textId="77777777" w:rsidR="00185FF1" w:rsidRPr="00480D1D" w:rsidRDefault="00185FF1" w:rsidP="00185FF1">
            <w:pPr>
              <w:spacing w:after="0" w:line="240" w:lineRule="auto"/>
              <w:rPr>
                <w:rFonts w:ascii="Times New Roman" w:eastAsia="Times New Roman" w:hAnsi="Times New Roman" w:cs="Times New Roman"/>
                <w:kern w:val="0"/>
                <w:sz w:val="20"/>
                <w:szCs w:val="20"/>
                <w:lang w:eastAsia="en-GB"/>
                <w14:ligatures w14:val="none"/>
              </w:rPr>
            </w:pPr>
          </w:p>
        </w:tc>
      </w:tr>
    </w:tbl>
    <w:p w14:paraId="3C48A311" w14:textId="77777777" w:rsidR="00FB71F8" w:rsidRDefault="00FB71F8">
      <w:pPr>
        <w:rPr>
          <w:b/>
          <w:bCs/>
        </w:rPr>
      </w:pPr>
    </w:p>
    <w:p w14:paraId="524F4B04" w14:textId="03E9D2CD" w:rsidR="00AF4AD9" w:rsidRPr="00E6646D" w:rsidRDefault="004F0F75">
      <w:pPr>
        <w:rPr>
          <w:b/>
          <w:bCs/>
        </w:rPr>
      </w:pPr>
      <w:r w:rsidRPr="00E6646D">
        <w:rPr>
          <w:b/>
          <w:bCs/>
        </w:rPr>
        <w:t>Uzbekistan</w:t>
      </w:r>
    </w:p>
    <w:p w14:paraId="48D904C9" w14:textId="3E14BAB1" w:rsidR="00ED25F9" w:rsidRDefault="00ED25F9" w:rsidP="00E6646D">
      <w:r>
        <w:t xml:space="preserve">Most nationalities are visa-free.  You can check here: </w:t>
      </w:r>
      <w:hyperlink r:id="rId12" w:tgtFrame="_blank" w:history="1">
        <w:r>
          <w:rPr>
            <w:rStyle w:val="Hyperlink"/>
            <w:rFonts w:ascii="Arial" w:hAnsi="Arial" w:cs="Arial"/>
            <w:sz w:val="22"/>
            <w:szCs w:val="22"/>
            <w:bdr w:val="none" w:sz="0" w:space="0" w:color="auto" w:frame="1"/>
            <w:shd w:val="clear" w:color="auto" w:fill="FFFFFF"/>
          </w:rPr>
          <w:t>https://e-visa.gov.uz/main</w:t>
        </w:r>
      </w:hyperlink>
      <w:r>
        <w:t xml:space="preserve"> (start the application and it will tell you if a visa is required or not).</w:t>
      </w:r>
    </w:p>
    <w:p w14:paraId="238D5C4E" w14:textId="392B2FE4" w:rsidR="00E6646D" w:rsidRDefault="00E6646D" w:rsidP="00E6646D">
      <w:r>
        <w:t xml:space="preserve">US citizens can apply for an e-visa online here: </w:t>
      </w:r>
      <w:hyperlink r:id="rId13" w:history="1">
        <w:r w:rsidRPr="006F0B2A">
          <w:rPr>
            <w:rStyle w:val="Hyperlink"/>
          </w:rPr>
          <w:t>https://e-visa.gov.uz/main</w:t>
        </w:r>
      </w:hyperlink>
    </w:p>
    <w:p w14:paraId="5791DB29" w14:textId="270CC724" w:rsidR="00FF4EBA" w:rsidRPr="005C28F0" w:rsidRDefault="00FF4EBA" w:rsidP="00FF4EBA">
      <w:pPr>
        <w:rPr>
          <w:b/>
          <w:bCs/>
          <w:i/>
          <w:iCs/>
        </w:rPr>
      </w:pPr>
      <w:r w:rsidRPr="005C28F0">
        <w:rPr>
          <w:b/>
          <w:bCs/>
          <w:i/>
          <w:iCs/>
        </w:rPr>
        <w:t>The earliest date you can apply is 7</w:t>
      </w:r>
      <w:r w:rsidRPr="005C28F0">
        <w:rPr>
          <w:b/>
          <w:bCs/>
          <w:i/>
          <w:iCs/>
          <w:vertAlign w:val="superscript"/>
        </w:rPr>
        <w:t>th</w:t>
      </w:r>
      <w:r w:rsidRPr="005C28F0">
        <w:rPr>
          <w:b/>
          <w:bCs/>
          <w:i/>
          <w:iCs/>
        </w:rPr>
        <w:t xml:space="preserve"> March otherwise </w:t>
      </w:r>
      <w:r w:rsidR="00DA4FCA">
        <w:rPr>
          <w:b/>
          <w:bCs/>
          <w:i/>
          <w:iCs/>
        </w:rPr>
        <w:t>the visa</w:t>
      </w:r>
      <w:r w:rsidRPr="005C28F0">
        <w:rPr>
          <w:b/>
          <w:bCs/>
          <w:i/>
          <w:iCs/>
        </w:rPr>
        <w:t xml:space="preserve"> may expire before we arrive.</w:t>
      </w:r>
    </w:p>
    <w:p w14:paraId="011AD968" w14:textId="6CFAE291" w:rsidR="00E6646D" w:rsidRDefault="00E6646D" w:rsidP="00E6646D">
      <w:r>
        <w:t xml:space="preserve">You will need to upload a copy of your passport and a passport photo.  See </w:t>
      </w:r>
      <w:hyperlink r:id="rId14" w:history="1">
        <w:r w:rsidRPr="006F0B2A">
          <w:rPr>
            <w:rStyle w:val="Hyperlink"/>
          </w:rPr>
          <w:t>https://e-visa.gov.uz/what-you-need-to-know</w:t>
        </w:r>
      </w:hyperlink>
      <w:r>
        <w:t xml:space="preserve"> for an example of how your photo and passport scan should look.</w:t>
      </w:r>
    </w:p>
    <w:p w14:paraId="7CA5F03A" w14:textId="2AB3AE26" w:rsidR="00E6646D" w:rsidRPr="00E95BA2" w:rsidRDefault="00E6646D" w:rsidP="00E6646D">
      <w:pPr>
        <w:pStyle w:val="text-justify"/>
        <w:shd w:val="clear" w:color="auto" w:fill="FFFFFF"/>
        <w:spacing w:before="0" w:beforeAutospacing="0"/>
        <w:jc w:val="both"/>
        <w:rPr>
          <w:rFonts w:ascii="Segoe UI" w:hAnsi="Segoe UI" w:cs="Segoe UI"/>
          <w:i/>
          <w:iCs/>
          <w:color w:val="212529"/>
        </w:rPr>
      </w:pPr>
      <w:r>
        <w:rPr>
          <w:rFonts w:ascii="Segoe UI" w:hAnsi="Segoe UI" w:cs="Segoe UI"/>
          <w:color w:val="212529"/>
        </w:rPr>
        <w:t>You should c</w:t>
      </w:r>
      <w:r w:rsidRPr="00E6646D">
        <w:rPr>
          <w:rFonts w:ascii="Segoe UI" w:hAnsi="Segoe UI" w:cs="Segoe UI"/>
          <w:color w:val="212529"/>
        </w:rPr>
        <w:t xml:space="preserve">hoose </w:t>
      </w:r>
      <w:r>
        <w:rPr>
          <w:rFonts w:ascii="Segoe UI" w:hAnsi="Segoe UI" w:cs="Segoe UI"/>
          <w:color w:val="212529"/>
        </w:rPr>
        <w:t xml:space="preserve">a </w:t>
      </w:r>
      <w:r w:rsidRPr="00622B24">
        <w:rPr>
          <w:rFonts w:ascii="Segoe UI" w:hAnsi="Segoe UI" w:cs="Segoe UI"/>
          <w:b/>
          <w:bCs/>
          <w:color w:val="212529"/>
        </w:rPr>
        <w:t>double entry visa</w:t>
      </w:r>
      <w:r>
        <w:rPr>
          <w:rFonts w:ascii="Segoe UI" w:hAnsi="Segoe UI" w:cs="Segoe UI"/>
          <w:color w:val="212529"/>
        </w:rPr>
        <w:t xml:space="preserve"> which costs</w:t>
      </w:r>
      <w:r w:rsidRPr="00E6646D">
        <w:rPr>
          <w:rFonts w:ascii="Segoe UI" w:hAnsi="Segoe UI" w:cs="Segoe UI"/>
          <w:color w:val="212529"/>
        </w:rPr>
        <w:t xml:space="preserve"> </w:t>
      </w:r>
      <w:proofErr w:type="gramStart"/>
      <w:r>
        <w:rPr>
          <w:rFonts w:ascii="Segoe UI" w:hAnsi="Segoe UI" w:cs="Segoe UI"/>
          <w:color w:val="212529"/>
        </w:rPr>
        <w:t>US</w:t>
      </w:r>
      <w:r w:rsidRPr="00E6646D">
        <w:rPr>
          <w:rFonts w:ascii="Segoe UI" w:hAnsi="Segoe UI" w:cs="Segoe UI"/>
          <w:color w:val="212529"/>
        </w:rPr>
        <w:t>$35</w:t>
      </w:r>
      <w:proofErr w:type="gramEnd"/>
    </w:p>
    <w:p w14:paraId="04FDE2B3" w14:textId="29676CE2" w:rsidR="00E6646D" w:rsidRDefault="00E6646D" w:rsidP="00E6646D">
      <w:pPr>
        <w:pStyle w:val="text-justify"/>
        <w:shd w:val="clear" w:color="auto" w:fill="FFFFFF"/>
        <w:spacing w:before="0" w:beforeAutospacing="0"/>
        <w:jc w:val="both"/>
        <w:rPr>
          <w:rFonts w:ascii="Segoe UI" w:hAnsi="Segoe UI" w:cs="Segoe UI"/>
          <w:color w:val="212529"/>
        </w:rPr>
      </w:pPr>
      <w:r>
        <w:rPr>
          <w:rFonts w:ascii="Segoe UI" w:hAnsi="Segoe UI" w:cs="Segoe UI"/>
          <w:color w:val="212529"/>
        </w:rPr>
        <w:t>The following information will help you fill out your form:</w:t>
      </w:r>
    </w:p>
    <w:p w14:paraId="1AEEA9CC" w14:textId="77777777" w:rsidR="00E6646D" w:rsidRPr="00F05561" w:rsidRDefault="00E6646D" w:rsidP="00E6646D">
      <w:pPr>
        <w:pStyle w:val="text-justify"/>
        <w:shd w:val="clear" w:color="auto" w:fill="FFFFFF"/>
        <w:spacing w:before="0" w:beforeAutospacing="0"/>
        <w:jc w:val="both"/>
        <w:rPr>
          <w:rFonts w:ascii="Segoe UI" w:hAnsi="Segoe UI" w:cs="Segoe UI"/>
          <w:color w:val="212529"/>
        </w:rPr>
      </w:pPr>
      <w:r w:rsidRPr="00E70D99">
        <w:rPr>
          <w:rFonts w:ascii="Segoe UI" w:hAnsi="Segoe UI" w:cs="Segoe UI"/>
          <w:color w:val="212529"/>
        </w:rPr>
        <w:tab/>
      </w:r>
      <w:r w:rsidRPr="00F05561">
        <w:rPr>
          <w:rFonts w:ascii="Segoe UI" w:hAnsi="Segoe UI" w:cs="Segoe UI"/>
          <w:color w:val="212529"/>
        </w:rPr>
        <w:t>Arrival date:</w:t>
      </w:r>
      <w:r w:rsidRPr="00F05561">
        <w:rPr>
          <w:rFonts w:ascii="Segoe UI" w:hAnsi="Segoe UI" w:cs="Segoe UI"/>
          <w:color w:val="212529"/>
        </w:rPr>
        <w:tab/>
        <w:t>1</w:t>
      </w:r>
      <w:r w:rsidRPr="00F05561">
        <w:rPr>
          <w:rFonts w:ascii="Segoe UI" w:hAnsi="Segoe UI" w:cs="Segoe UI"/>
          <w:color w:val="212529"/>
          <w:vertAlign w:val="superscript"/>
        </w:rPr>
        <w:t>st</w:t>
      </w:r>
      <w:r w:rsidRPr="00F05561">
        <w:rPr>
          <w:rFonts w:ascii="Segoe UI" w:hAnsi="Segoe UI" w:cs="Segoe UI"/>
          <w:color w:val="212529"/>
        </w:rPr>
        <w:t xml:space="preserve"> June 2024</w:t>
      </w:r>
    </w:p>
    <w:p w14:paraId="50F4B67F" w14:textId="3797A395" w:rsidR="00E6646D" w:rsidRPr="009916E3" w:rsidRDefault="00E6646D" w:rsidP="00E6646D">
      <w:pPr>
        <w:pStyle w:val="text-justify"/>
        <w:shd w:val="clear" w:color="auto" w:fill="FFFFFF"/>
        <w:spacing w:before="0" w:beforeAutospacing="0"/>
        <w:jc w:val="both"/>
        <w:rPr>
          <w:rFonts w:ascii="Segoe UI" w:hAnsi="Segoe UI" w:cs="Segoe UI"/>
          <w:i/>
          <w:color w:val="212529"/>
        </w:rPr>
      </w:pPr>
      <w:r w:rsidRPr="00F05561">
        <w:rPr>
          <w:rFonts w:ascii="Segoe UI" w:hAnsi="Segoe UI" w:cs="Segoe UI"/>
          <w:color w:val="212529"/>
        </w:rPr>
        <w:tab/>
        <w:t xml:space="preserve">Departure date: </w:t>
      </w:r>
      <w:r w:rsidR="001B4FCF">
        <w:rPr>
          <w:rFonts w:ascii="Segoe UI" w:hAnsi="Segoe UI" w:cs="Segoe UI"/>
          <w:color w:val="212529"/>
        </w:rPr>
        <w:t>1</w:t>
      </w:r>
      <w:r w:rsidR="002B3ACA">
        <w:rPr>
          <w:rFonts w:ascii="Segoe UI" w:hAnsi="Segoe UI" w:cs="Segoe UI"/>
          <w:color w:val="212529"/>
        </w:rPr>
        <w:t>6</w:t>
      </w:r>
      <w:r w:rsidRPr="00F05561">
        <w:rPr>
          <w:rFonts w:ascii="Segoe UI" w:hAnsi="Segoe UI" w:cs="Segoe UI"/>
          <w:color w:val="212529"/>
          <w:vertAlign w:val="superscript"/>
        </w:rPr>
        <w:t>th</w:t>
      </w:r>
      <w:r w:rsidRPr="00F05561">
        <w:rPr>
          <w:rFonts w:ascii="Segoe UI" w:hAnsi="Segoe UI" w:cs="Segoe UI"/>
          <w:color w:val="212529"/>
        </w:rPr>
        <w:t xml:space="preserve"> June 2024</w:t>
      </w:r>
      <w:r w:rsidR="002B3ACA">
        <w:rPr>
          <w:rFonts w:ascii="Segoe UI" w:hAnsi="Segoe UI" w:cs="Segoe UI"/>
          <w:color w:val="212529"/>
        </w:rPr>
        <w:t xml:space="preserve"> (we expect to leave a bit </w:t>
      </w:r>
      <w:proofErr w:type="gramStart"/>
      <w:r w:rsidR="002B3ACA">
        <w:rPr>
          <w:rFonts w:ascii="Segoe UI" w:hAnsi="Segoe UI" w:cs="Segoe UI"/>
          <w:color w:val="212529"/>
        </w:rPr>
        <w:t>earlier</w:t>
      </w:r>
      <w:proofErr w:type="gramEnd"/>
      <w:r w:rsidR="002B3ACA">
        <w:rPr>
          <w:rFonts w:ascii="Segoe UI" w:hAnsi="Segoe UI" w:cs="Segoe UI"/>
          <w:color w:val="212529"/>
        </w:rPr>
        <w:t xml:space="preserve"> but this gives us flexibility</w:t>
      </w:r>
      <w:r w:rsidR="002B3ACA" w:rsidRPr="009916E3">
        <w:rPr>
          <w:rFonts w:ascii="Segoe UI" w:hAnsi="Segoe UI" w:cs="Segoe UI"/>
          <w:i/>
          <w:color w:val="212529"/>
        </w:rPr>
        <w:t>)</w:t>
      </w:r>
    </w:p>
    <w:p w14:paraId="3E8642E9" w14:textId="1D1F67C1" w:rsidR="00E6646D" w:rsidRPr="004F71E1" w:rsidRDefault="00E6646D" w:rsidP="00E6646D">
      <w:pPr>
        <w:ind w:firstLine="720"/>
      </w:pPr>
      <w:r w:rsidRPr="004F71E1">
        <w:rPr>
          <w:rFonts w:ascii="Segoe UI" w:hAnsi="Segoe UI" w:cs="Segoe UI"/>
          <w:shd w:val="clear" w:color="auto" w:fill="FFFFFF"/>
        </w:rPr>
        <w:t>Preliminary place of residence in Uzbekistan</w:t>
      </w:r>
      <w:r w:rsidR="004F71E1">
        <w:rPr>
          <w:rFonts w:ascii="Segoe UI" w:hAnsi="Segoe UI" w:cs="Segoe UI"/>
          <w:shd w:val="clear" w:color="auto" w:fill="FFFFFF"/>
        </w:rPr>
        <w:t>:</w:t>
      </w:r>
      <w:r w:rsidRPr="004F71E1">
        <w:rPr>
          <w:rFonts w:ascii="Segoe UI" w:hAnsi="Segoe UI" w:cs="Segoe UI"/>
          <w:shd w:val="clear" w:color="auto" w:fill="FFFFFF"/>
        </w:rPr>
        <w:t xml:space="preserve"> </w:t>
      </w:r>
      <w:r w:rsidR="00070A48" w:rsidRPr="004F71E1">
        <w:rPr>
          <w:rFonts w:ascii="Segoe UI" w:hAnsi="Segoe UI" w:cs="Segoe UI"/>
          <w:shd w:val="clear" w:color="auto" w:fill="FFFFFF"/>
        </w:rPr>
        <w:t>Hotel Asia</w:t>
      </w:r>
      <w:r w:rsidR="009916E3" w:rsidRPr="004F71E1">
        <w:rPr>
          <w:rFonts w:ascii="Segoe UI" w:hAnsi="Segoe UI" w:cs="Segoe UI"/>
          <w:shd w:val="clear" w:color="auto" w:fill="FFFFFF"/>
        </w:rPr>
        <w:t>, 50 Kosh-</w:t>
      </w:r>
      <w:proofErr w:type="spellStart"/>
      <w:r w:rsidR="009916E3" w:rsidRPr="004F71E1">
        <w:rPr>
          <w:rFonts w:ascii="Segoe UI" w:hAnsi="Segoe UI" w:cs="Segoe UI"/>
          <w:shd w:val="clear" w:color="auto" w:fill="FFFFFF"/>
        </w:rPr>
        <w:t>khauz</w:t>
      </w:r>
      <w:proofErr w:type="spellEnd"/>
      <w:r w:rsidR="009916E3" w:rsidRPr="004F71E1">
        <w:rPr>
          <w:rFonts w:ascii="Segoe UI" w:hAnsi="Segoe UI" w:cs="Segoe UI"/>
          <w:shd w:val="clear" w:color="auto" w:fill="FFFFFF"/>
        </w:rPr>
        <w:t xml:space="preserve"> Str, </w:t>
      </w:r>
      <w:r w:rsidR="00070A48" w:rsidRPr="004F71E1">
        <w:rPr>
          <w:rFonts w:ascii="Segoe UI" w:hAnsi="Segoe UI" w:cs="Segoe UI"/>
          <w:shd w:val="clear" w:color="auto" w:fill="FFFFFF"/>
        </w:rPr>
        <w:t>Samarkan</w:t>
      </w:r>
      <w:r w:rsidR="00070A48" w:rsidRPr="004F71E1">
        <w:rPr>
          <w:rFonts w:ascii="Segoe UI" w:hAnsi="Segoe UI" w:cs="Segoe UI"/>
          <w:shd w:val="clear" w:color="auto" w:fill="FFFFFF"/>
        </w:rPr>
        <w:t>d</w:t>
      </w:r>
      <w:r w:rsidR="009916E3" w:rsidRPr="004F71E1">
        <w:rPr>
          <w:rFonts w:ascii="Segoe UI" w:hAnsi="Segoe UI" w:cs="Segoe UI"/>
          <w:shd w:val="clear" w:color="auto" w:fill="FFFFFF"/>
        </w:rPr>
        <w:t>, 703000</w:t>
      </w:r>
    </w:p>
    <w:p w14:paraId="5CC7D274" w14:textId="77777777" w:rsidR="00E70D99" w:rsidRDefault="00E70D99"/>
    <w:p w14:paraId="571E85F1" w14:textId="1FF70FD9" w:rsidR="00E6646D" w:rsidRDefault="003D5295">
      <w:pPr>
        <w:rPr>
          <w:b/>
          <w:bCs/>
        </w:rPr>
      </w:pPr>
      <w:r>
        <w:rPr>
          <w:b/>
          <w:bCs/>
        </w:rPr>
        <w:t>Tajikistan</w:t>
      </w:r>
    </w:p>
    <w:p w14:paraId="7FF9DCB7" w14:textId="264769DC" w:rsidR="003D5295" w:rsidRDefault="003D5295">
      <w:r>
        <w:t xml:space="preserve">Many nationalities do not require a </w:t>
      </w:r>
      <w:proofErr w:type="gramStart"/>
      <w:r>
        <w:t>visa</w:t>
      </w:r>
      <w:proofErr w:type="gramEnd"/>
      <w:r>
        <w:t xml:space="preserve"> but you can check here: </w:t>
      </w:r>
      <w:hyperlink r:id="rId15" w:history="1">
        <w:r w:rsidRPr="006F0B2A">
          <w:rPr>
            <w:rStyle w:val="Hyperlink"/>
          </w:rPr>
          <w:t>https://www.consular.tj/visa-system-with-foreign-countries.aspx</w:t>
        </w:r>
      </w:hyperlink>
    </w:p>
    <w:p w14:paraId="43493376" w14:textId="12FEFC6F" w:rsidR="003D5295" w:rsidRDefault="003D5295">
      <w:r>
        <w:t>UK and South African passport holders do currently require an e-visa.</w:t>
      </w:r>
    </w:p>
    <w:p w14:paraId="1140421C" w14:textId="595B5CAC" w:rsidR="003D5295" w:rsidRPr="003D5295" w:rsidRDefault="003D5295" w:rsidP="003D5295">
      <w:r w:rsidRPr="00DA4FCA">
        <w:rPr>
          <w:b/>
          <w:bCs/>
          <w:i/>
          <w:iCs/>
        </w:rPr>
        <w:t>The earliest you can apply is 15</w:t>
      </w:r>
      <w:r w:rsidRPr="00DA4FCA">
        <w:rPr>
          <w:b/>
          <w:bCs/>
          <w:i/>
          <w:iCs/>
          <w:vertAlign w:val="superscript"/>
        </w:rPr>
        <w:t>th</w:t>
      </w:r>
      <w:r w:rsidRPr="00DA4FCA">
        <w:rPr>
          <w:b/>
          <w:bCs/>
          <w:i/>
          <w:iCs/>
        </w:rPr>
        <w:t xml:space="preserve"> March</w:t>
      </w:r>
      <w:r w:rsidR="00DA4FCA">
        <w:rPr>
          <w:b/>
          <w:bCs/>
          <w:i/>
          <w:iCs/>
        </w:rPr>
        <w:t xml:space="preserve"> </w:t>
      </w:r>
      <w:r w:rsidR="00DA4FCA" w:rsidRPr="005C28F0">
        <w:rPr>
          <w:b/>
          <w:bCs/>
          <w:i/>
          <w:iCs/>
        </w:rPr>
        <w:t xml:space="preserve">otherwise </w:t>
      </w:r>
      <w:r w:rsidR="00DA4FCA">
        <w:rPr>
          <w:b/>
          <w:bCs/>
          <w:i/>
          <w:iCs/>
        </w:rPr>
        <w:t>the visa</w:t>
      </w:r>
      <w:r w:rsidR="00DA4FCA" w:rsidRPr="005C28F0">
        <w:rPr>
          <w:b/>
          <w:bCs/>
          <w:i/>
          <w:iCs/>
        </w:rPr>
        <w:t xml:space="preserve"> may expire before we arrive</w:t>
      </w:r>
      <w:r w:rsidRPr="00DA4FCA">
        <w:rPr>
          <w:b/>
          <w:bCs/>
          <w:i/>
          <w:iCs/>
        </w:rPr>
        <w:t>.</w:t>
      </w:r>
      <w:r>
        <w:t xml:space="preserve">  You can apply online here: </w:t>
      </w:r>
      <w:hyperlink r:id="rId16" w:history="1">
        <w:r w:rsidRPr="003D5295">
          <w:rPr>
            <w:rStyle w:val="Hyperlink"/>
          </w:rPr>
          <w:t>www.evisa.tj</w:t>
        </w:r>
      </w:hyperlink>
    </w:p>
    <w:p w14:paraId="3AD2B376" w14:textId="77777777" w:rsidR="00562933" w:rsidRDefault="00562933" w:rsidP="00562933">
      <w:r>
        <w:t>The following information will help you complete the form:</w:t>
      </w:r>
    </w:p>
    <w:p w14:paraId="40B9008A" w14:textId="515B68DC" w:rsidR="00562933" w:rsidRDefault="00562933" w:rsidP="00562933">
      <w:pPr>
        <w:pStyle w:val="ListParagraph"/>
        <w:numPr>
          <w:ilvl w:val="0"/>
          <w:numId w:val="3"/>
        </w:numPr>
      </w:pPr>
      <w:r w:rsidRPr="004535BF">
        <w:lastRenderedPageBreak/>
        <w:t>GBAO Permit: No</w:t>
      </w:r>
    </w:p>
    <w:p w14:paraId="1456820E" w14:textId="77777777" w:rsidR="00562933" w:rsidRDefault="00562933" w:rsidP="00562933">
      <w:pPr>
        <w:pStyle w:val="ListParagraph"/>
        <w:numPr>
          <w:ilvl w:val="0"/>
          <w:numId w:val="3"/>
        </w:numPr>
      </w:pPr>
      <w:r>
        <w:t>Purpose of visit type: Tourism</w:t>
      </w:r>
    </w:p>
    <w:p w14:paraId="55C81758" w14:textId="77777777" w:rsidR="00562933" w:rsidRDefault="00562933" w:rsidP="00562933">
      <w:pPr>
        <w:pStyle w:val="ListParagraph"/>
        <w:numPr>
          <w:ilvl w:val="0"/>
          <w:numId w:val="3"/>
        </w:numPr>
      </w:pPr>
      <w:r>
        <w:t>Entry: Single</w:t>
      </w:r>
    </w:p>
    <w:p w14:paraId="78347703" w14:textId="77777777" w:rsidR="00562933" w:rsidRDefault="00562933" w:rsidP="00562933">
      <w:pPr>
        <w:pStyle w:val="ListParagraph"/>
        <w:numPr>
          <w:ilvl w:val="0"/>
          <w:numId w:val="3"/>
        </w:numPr>
      </w:pPr>
      <w:r>
        <w:t>Date of arrival: 5</w:t>
      </w:r>
      <w:r w:rsidRPr="00562933">
        <w:rPr>
          <w:vertAlign w:val="superscript"/>
        </w:rPr>
        <w:t>th</w:t>
      </w:r>
      <w:r>
        <w:t xml:space="preserve"> June (will be later but allows us leeway to be early)</w:t>
      </w:r>
    </w:p>
    <w:p w14:paraId="0FC6AB73" w14:textId="1977FB90" w:rsidR="00562933" w:rsidRPr="004535BF" w:rsidRDefault="00562933" w:rsidP="00562933">
      <w:pPr>
        <w:pStyle w:val="ListParagraph"/>
        <w:numPr>
          <w:ilvl w:val="0"/>
          <w:numId w:val="3"/>
        </w:numPr>
      </w:pPr>
      <w:r w:rsidRPr="00D5311C">
        <w:t xml:space="preserve">Address in Tajikistan: </w:t>
      </w:r>
      <w:r w:rsidR="00882D75" w:rsidRPr="00D5311C">
        <w:t>Green House Hostel</w:t>
      </w:r>
      <w:r w:rsidR="00882D75">
        <w:t xml:space="preserve">, </w:t>
      </w:r>
      <w:proofErr w:type="spellStart"/>
      <w:r w:rsidR="00D5311C" w:rsidRPr="00D5311C">
        <w:t>Khusravi</w:t>
      </w:r>
      <w:proofErr w:type="spellEnd"/>
      <w:r w:rsidR="00D5311C" w:rsidRPr="00D5311C">
        <w:t xml:space="preserve"> </w:t>
      </w:r>
      <w:proofErr w:type="spellStart"/>
      <w:r w:rsidR="00D5311C" w:rsidRPr="00D5311C">
        <w:t>Dehlavi</w:t>
      </w:r>
      <w:proofErr w:type="spellEnd"/>
      <w:r w:rsidR="00D5311C" w:rsidRPr="00D5311C">
        <w:t xml:space="preserve"> 98a, Dushanbe, 734024 </w:t>
      </w:r>
    </w:p>
    <w:p w14:paraId="7F6BF33A" w14:textId="6934F84C" w:rsidR="003D5295" w:rsidRPr="003D5295" w:rsidRDefault="003D5295"/>
    <w:p w14:paraId="43B09B68" w14:textId="77777777" w:rsidR="007311A0" w:rsidRDefault="007311A0">
      <w:pPr>
        <w:rPr>
          <w:b/>
          <w:bCs/>
        </w:rPr>
      </w:pPr>
      <w:r>
        <w:rPr>
          <w:b/>
          <w:bCs/>
        </w:rPr>
        <w:t>Kyrgyzstan</w:t>
      </w:r>
    </w:p>
    <w:p w14:paraId="6181A22D" w14:textId="694FB65E" w:rsidR="001F4650" w:rsidRPr="001F761C" w:rsidRDefault="001F761C">
      <w:r>
        <w:t xml:space="preserve">Most nationalities are visa free but check your nationality here: </w:t>
      </w:r>
      <w:hyperlink r:id="rId17" w:history="1">
        <w:r w:rsidRPr="0048641F">
          <w:rPr>
            <w:rStyle w:val="Hyperlink"/>
            <w:rFonts w:ascii="Arial" w:hAnsi="Arial" w:cs="Arial"/>
            <w:sz w:val="22"/>
            <w:szCs w:val="22"/>
            <w:bdr w:val="none" w:sz="0" w:space="0" w:color="auto" w:frame="1"/>
            <w:shd w:val="clear" w:color="auto" w:fill="FFFFFF"/>
          </w:rPr>
          <w:t>https://www.evisa.e-gov.kg/get_information.php?lng=en</w:t>
        </w:r>
      </w:hyperlink>
    </w:p>
    <w:p w14:paraId="5242DD79" w14:textId="4554E05B" w:rsidR="0026250D" w:rsidRDefault="0026250D"/>
    <w:p w14:paraId="1E183735" w14:textId="77777777" w:rsidR="009E5DA5" w:rsidRDefault="009E5DA5" w:rsidP="009E5DA5">
      <w:pPr>
        <w:rPr>
          <w:b/>
          <w:bCs/>
        </w:rPr>
      </w:pPr>
      <w:r>
        <w:rPr>
          <w:b/>
          <w:bCs/>
        </w:rPr>
        <w:t>Kazakhstan</w:t>
      </w:r>
    </w:p>
    <w:p w14:paraId="089DF639" w14:textId="42859764" w:rsidR="009E5DA5" w:rsidRDefault="009E5DA5">
      <w:r>
        <w:t xml:space="preserve">Most nationalities are visa free for a stay of up to 30 days but you can check your nationality here: </w:t>
      </w:r>
      <w:hyperlink r:id="rId18" w:history="1">
        <w:r w:rsidRPr="009E5DA5">
          <w:rPr>
            <w:rStyle w:val="Hyperlink"/>
          </w:rPr>
          <w:t>https://www.gov.kz/memleket/entities/mfa/press/article/details/6764?lang=en</w:t>
        </w:r>
      </w:hyperlink>
    </w:p>
    <w:p w14:paraId="13E0A0F7" w14:textId="77777777" w:rsidR="009E5DA5" w:rsidRPr="009E5DA5" w:rsidRDefault="009E5DA5"/>
    <w:p w14:paraId="3CAC0898" w14:textId="083F0D55" w:rsidR="009E5DA5" w:rsidRPr="0055352E" w:rsidRDefault="0055352E">
      <w:pPr>
        <w:rPr>
          <w:b/>
          <w:bCs/>
        </w:rPr>
      </w:pPr>
      <w:r w:rsidRPr="0055352E">
        <w:rPr>
          <w:b/>
          <w:bCs/>
        </w:rPr>
        <w:t>China</w:t>
      </w:r>
    </w:p>
    <w:p w14:paraId="3F998B58" w14:textId="5E36DD59" w:rsidR="00741029" w:rsidRDefault="00FB71F8" w:rsidP="0045252D">
      <w:r>
        <w:t>Our</w:t>
      </w:r>
      <w:r w:rsidR="00204D78">
        <w:t xml:space="preserve"> local operator will provide a Letter of Invitation and Travel Plan to support your application and we </w:t>
      </w:r>
      <w:r w:rsidR="00EA03D8" w:rsidRPr="004A5D3F">
        <w:t>will forward these when we receive them</w:t>
      </w:r>
      <w:r w:rsidR="004A5D3F">
        <w:t xml:space="preserve"> </w:t>
      </w:r>
      <w:r w:rsidR="00D804B2">
        <w:t>in March</w:t>
      </w:r>
      <w:r w:rsidR="00D40A45">
        <w:t xml:space="preserve">, along with information to help you complete the application form.  </w:t>
      </w:r>
    </w:p>
    <w:p w14:paraId="669AD6DA" w14:textId="1C535E17" w:rsidR="00741029" w:rsidRDefault="00741029" w:rsidP="0045252D">
      <w:pPr>
        <w:rPr>
          <w:b/>
          <w:bCs/>
        </w:rPr>
      </w:pPr>
      <w:r w:rsidRPr="003F670D">
        <w:rPr>
          <w:b/>
          <w:bCs/>
          <w:u w:val="single"/>
        </w:rPr>
        <w:t>Please send us a colour scanned copy of your passport</w:t>
      </w:r>
      <w:r w:rsidR="00636FD1" w:rsidRPr="003F670D">
        <w:rPr>
          <w:b/>
          <w:bCs/>
          <w:u w:val="single"/>
        </w:rPr>
        <w:t xml:space="preserve"> by </w:t>
      </w:r>
      <w:r w:rsidR="003F670D" w:rsidRPr="003F670D">
        <w:rPr>
          <w:b/>
          <w:bCs/>
          <w:u w:val="single"/>
        </w:rPr>
        <w:t>the end of February</w:t>
      </w:r>
      <w:r w:rsidR="00D804B2">
        <w:rPr>
          <w:b/>
          <w:bCs/>
          <w:u w:val="single"/>
        </w:rPr>
        <w:t xml:space="preserve"> at the latest</w:t>
      </w:r>
      <w:r w:rsidR="00636FD1" w:rsidRPr="003F670D">
        <w:rPr>
          <w:b/>
          <w:bCs/>
          <w:u w:val="single"/>
        </w:rPr>
        <w:t>.</w:t>
      </w:r>
      <w:r w:rsidR="00636FD1">
        <w:rPr>
          <w:b/>
          <w:bCs/>
        </w:rPr>
        <w:t xml:space="preserve">  This is required by our China operator </w:t>
      </w:r>
      <w:proofErr w:type="gramStart"/>
      <w:r w:rsidR="00636FD1">
        <w:rPr>
          <w:b/>
          <w:bCs/>
        </w:rPr>
        <w:t>in order to</w:t>
      </w:r>
      <w:proofErr w:type="gramEnd"/>
      <w:r w:rsidR="00636FD1">
        <w:rPr>
          <w:b/>
          <w:bCs/>
        </w:rPr>
        <w:t xml:space="preserve"> produce the above documents</w:t>
      </w:r>
      <w:r w:rsidR="00F62D40">
        <w:rPr>
          <w:b/>
          <w:bCs/>
        </w:rPr>
        <w:t>.</w:t>
      </w:r>
    </w:p>
    <w:p w14:paraId="424FD98C" w14:textId="72E56D31" w:rsidR="00D40A45" w:rsidRDefault="00204D78" w:rsidP="0045252D">
      <w:r>
        <w:t xml:space="preserve">Most nationalities will need to apply online and then in person (in order have </w:t>
      </w:r>
      <w:proofErr w:type="gramStart"/>
      <w:r>
        <w:t>finger prints</w:t>
      </w:r>
      <w:proofErr w:type="gramEnd"/>
      <w:r>
        <w:t xml:space="preserve"> and a photo taken) through their nearest Chinese Visa Application Service Centre.  </w:t>
      </w:r>
    </w:p>
    <w:p w14:paraId="324F7454" w14:textId="0C73C110" w:rsidR="00D40A45" w:rsidRDefault="00204D78" w:rsidP="0045252D">
      <w:r>
        <w:t>The Centres advise that you should not apply for your visa earlier than 3 months before your date of entry to China which means the earliest date is 2</w:t>
      </w:r>
      <w:r w:rsidRPr="00204D78">
        <w:rPr>
          <w:vertAlign w:val="superscript"/>
        </w:rPr>
        <w:t>nd</w:t>
      </w:r>
      <w:r>
        <w:t xml:space="preserve"> April 2024.</w:t>
      </w:r>
      <w:r w:rsidR="00D40A45">
        <w:t xml:space="preserve">  </w:t>
      </w:r>
      <w:r>
        <w:t xml:space="preserve">There have been some changes to China visas and the application process since we last ran a trip pre-Covid resulting in the visa having to be applied for very close to our </w:t>
      </w:r>
      <w:r w:rsidR="00981C4F">
        <w:t xml:space="preserve">Istanbul </w:t>
      </w:r>
      <w:r>
        <w:t xml:space="preserve">departure </w:t>
      </w:r>
      <w:r w:rsidR="00981C4F">
        <w:t>date</w:t>
      </w:r>
      <w:r w:rsidR="00400679">
        <w:t>.  This</w:t>
      </w:r>
      <w:r w:rsidR="00EA03D8">
        <w:t xml:space="preserve"> may not apply to all nationalities</w:t>
      </w:r>
      <w:r w:rsidR="00400679">
        <w:t>.  We have been advised by the</w:t>
      </w:r>
      <w:r w:rsidR="004C672E">
        <w:t xml:space="preserve"> UK Centre that you can </w:t>
      </w:r>
      <w:r w:rsidR="00E82E27">
        <w:t xml:space="preserve">now </w:t>
      </w:r>
      <w:r w:rsidR="004C672E">
        <w:t>apply any time from now</w:t>
      </w:r>
      <w:r w:rsidR="00F3694D">
        <w:t xml:space="preserve"> as they issue a </w:t>
      </w:r>
      <w:proofErr w:type="gramStart"/>
      <w:r w:rsidR="00F3694D">
        <w:t>2 year</w:t>
      </w:r>
      <w:proofErr w:type="gramEnd"/>
      <w:r w:rsidR="00F3694D">
        <w:t xml:space="preserve"> visa </w:t>
      </w:r>
      <w:r w:rsidR="008D3C4A">
        <w:t xml:space="preserve">whereas Canberra and Paris have advised that you must apply within 3 months because the visa </w:t>
      </w:r>
      <w:r w:rsidR="00FC706B">
        <w:t xml:space="preserve">they issue </w:t>
      </w:r>
      <w:r w:rsidR="008D3C4A">
        <w:t>is only valid for entry for 3 months.</w:t>
      </w:r>
      <w:r w:rsidR="006E1CC7">
        <w:t xml:space="preserve">  You should contact the Centre you intend to apply at to check this directly with them.</w:t>
      </w:r>
    </w:p>
    <w:p w14:paraId="4B2FB08D" w14:textId="3E5F4087" w:rsidR="007D5DCE" w:rsidRDefault="007D5DCE" w:rsidP="0045252D">
      <w:r>
        <w:lastRenderedPageBreak/>
        <w:t xml:space="preserve">If you are advised that you must apply within 3 </w:t>
      </w:r>
      <w:proofErr w:type="gramStart"/>
      <w:r>
        <w:t>months</w:t>
      </w:r>
      <w:proofErr w:type="gramEnd"/>
      <w:r>
        <w:t xml:space="preserve"> but you wish to try applying earlier, we can provide a letter</w:t>
      </w:r>
      <w:r w:rsidR="006227AD">
        <w:t xml:space="preserve"> explaining </w:t>
      </w:r>
      <w:r w:rsidR="00990110">
        <w:t xml:space="preserve">our itinerary and timings.  </w:t>
      </w:r>
      <w:r w:rsidR="007F739A">
        <w:t>As we don’t have previous experience of this, w</w:t>
      </w:r>
      <w:r w:rsidR="00990110">
        <w:t xml:space="preserve">e </w:t>
      </w:r>
      <w:r w:rsidR="007F739A">
        <w:t>can’t guarantee it will work</w:t>
      </w:r>
      <w:r w:rsidR="005D3D66">
        <w:t xml:space="preserve"> and you may still be issued with a visa valid for entry for 3 months.</w:t>
      </w:r>
      <w:r w:rsidR="00990110">
        <w:t xml:space="preserve"> </w:t>
      </w:r>
      <w:r w:rsidR="006227AD">
        <w:t xml:space="preserve"> </w:t>
      </w:r>
    </w:p>
    <w:p w14:paraId="6B8C5C4F" w14:textId="77777777" w:rsidR="00E82E27" w:rsidRDefault="00D40A45" w:rsidP="00D40A45">
      <w:r w:rsidRPr="00D40A45">
        <w:t xml:space="preserve">As previously mentioned, it is recommended to apply for your China visa in your home country as most people need to go in person to a visa centre or embassy to provide </w:t>
      </w:r>
      <w:proofErr w:type="gramStart"/>
      <w:r w:rsidRPr="00D40A45">
        <w:t>finger prints</w:t>
      </w:r>
      <w:proofErr w:type="gramEnd"/>
      <w:r w:rsidRPr="00D40A45">
        <w:t xml:space="preserve">.  </w:t>
      </w:r>
    </w:p>
    <w:p w14:paraId="02C69300" w14:textId="77777777" w:rsidR="00756ACF" w:rsidRDefault="00D40A45" w:rsidP="00D40A45">
      <w:r w:rsidRPr="00D40A45">
        <w:t xml:space="preserve">Additionally, if you apply somewhere where you are not resident, it’s not always possible to know in advance how long your visa will be valid for, as their rules regarding this frequently change.  Some Embassies or Service Centres may not issue visas to non-residents.  </w:t>
      </w:r>
    </w:p>
    <w:p w14:paraId="0704A73A" w14:textId="346E33D0" w:rsidR="00D40A45" w:rsidRPr="007E756D" w:rsidRDefault="00D40A45" w:rsidP="00D40A45">
      <w:pPr>
        <w:rPr>
          <w:b/>
          <w:bCs/>
          <w:i/>
          <w:iCs/>
        </w:rPr>
      </w:pPr>
      <w:r w:rsidRPr="00D40A45">
        <w:t xml:space="preserve">If you will not be </w:t>
      </w:r>
      <w:r>
        <w:t xml:space="preserve">able to apply </w:t>
      </w:r>
      <w:r w:rsidRPr="00D40A45">
        <w:t>in your home country, we suggest you investigate which Embassy or Consulate you will be able to apply at and what their requirements are.</w:t>
      </w:r>
      <w:r w:rsidR="007E756D">
        <w:t xml:space="preserve">  </w:t>
      </w:r>
    </w:p>
    <w:p w14:paraId="1B147611" w14:textId="34CE3F22" w:rsidR="00187F32" w:rsidRDefault="00187F32" w:rsidP="00187F32">
      <w:r>
        <w:t>Please note that the London Centre is closed for Easter from Friday 29</w:t>
      </w:r>
      <w:r w:rsidRPr="00981C4F">
        <w:rPr>
          <w:vertAlign w:val="superscript"/>
        </w:rPr>
        <w:t>th</w:t>
      </w:r>
      <w:r>
        <w:t xml:space="preserve"> March to Monday 1</w:t>
      </w:r>
      <w:r w:rsidRPr="00981C4F">
        <w:rPr>
          <w:vertAlign w:val="superscript"/>
        </w:rPr>
        <w:t>st</w:t>
      </w:r>
      <w:r>
        <w:t xml:space="preserve"> April inclusive.  Please check your nearest centre for this or any other closures.</w:t>
      </w:r>
      <w:r w:rsidR="002C1A3A">
        <w:t xml:space="preserve">  If you need </w:t>
      </w:r>
      <w:r w:rsidR="00F206B5">
        <w:t xml:space="preserve">to </w:t>
      </w:r>
      <w:r w:rsidR="002C1A3A">
        <w:t>apply within 3 months of entry to China, we suggest you submit your online application before Easter and then go to the Centre on 2</w:t>
      </w:r>
      <w:r w:rsidR="002C1A3A" w:rsidRPr="002C1A3A">
        <w:rPr>
          <w:vertAlign w:val="superscript"/>
        </w:rPr>
        <w:t>nd</w:t>
      </w:r>
      <w:r w:rsidR="002C1A3A">
        <w:t xml:space="preserve"> April.  </w:t>
      </w:r>
    </w:p>
    <w:p w14:paraId="1FB8AC74" w14:textId="77777777" w:rsidR="00FF338C" w:rsidRDefault="00D40A45" w:rsidP="00FF338C">
      <w:pPr>
        <w:spacing w:after="0"/>
      </w:pPr>
      <w:r>
        <w:rPr>
          <w:b/>
          <w:bCs/>
        </w:rPr>
        <w:t>Istanbul starters:</w:t>
      </w:r>
      <w:r w:rsidR="002C1A3A">
        <w:rPr>
          <w:b/>
          <w:bCs/>
        </w:rPr>
        <w:t xml:space="preserve">  </w:t>
      </w:r>
      <w:r>
        <w:t xml:space="preserve">Please let us know if you will be away from home in the weeks leading up to our start date </w:t>
      </w:r>
      <w:r w:rsidR="00F206B5">
        <w:t xml:space="preserve">of </w:t>
      </w:r>
      <w:r>
        <w:t xml:space="preserve">17 April and where you plan on applying for your China visa.  </w:t>
      </w:r>
    </w:p>
    <w:p w14:paraId="02AC03BA" w14:textId="77777777" w:rsidR="00FF338C" w:rsidRDefault="00FF338C" w:rsidP="00FF338C">
      <w:pPr>
        <w:spacing w:after="0"/>
      </w:pPr>
    </w:p>
    <w:p w14:paraId="2B1D099C" w14:textId="0631C90F" w:rsidR="00D40A45" w:rsidRDefault="00D40A45" w:rsidP="00FF338C">
      <w:pPr>
        <w:spacing w:after="0"/>
      </w:pPr>
      <w:r>
        <w:t xml:space="preserve">The London Centre offers the following </w:t>
      </w:r>
      <w:r w:rsidR="00FF338C">
        <w:t xml:space="preserve">visa processing </w:t>
      </w:r>
      <w:r>
        <w:t>service</w:t>
      </w:r>
      <w:r w:rsidR="00E2532A">
        <w:t>s</w:t>
      </w:r>
      <w:r>
        <w:t>:</w:t>
      </w:r>
    </w:p>
    <w:p w14:paraId="04F4AA14" w14:textId="10FCDC45" w:rsidR="00D40A45" w:rsidRDefault="00D40A45" w:rsidP="00FF338C">
      <w:pPr>
        <w:pStyle w:val="ListParagraph"/>
        <w:numPr>
          <w:ilvl w:val="0"/>
          <w:numId w:val="8"/>
        </w:numPr>
      </w:pPr>
      <w:r>
        <w:t>Regular – 4 working days to process your application (from when you submit it in person at the Centre).  Costs £66 in addition to the visa fee.</w:t>
      </w:r>
    </w:p>
    <w:p w14:paraId="06B786C2" w14:textId="06E1BE52" w:rsidR="00D40A45" w:rsidRDefault="00D40A45" w:rsidP="00FF338C">
      <w:pPr>
        <w:pStyle w:val="ListParagraph"/>
        <w:numPr>
          <w:ilvl w:val="0"/>
          <w:numId w:val="8"/>
        </w:numPr>
      </w:pPr>
      <w:r>
        <w:t>Express – 3 working days.  Costs £93 in addition to the visa fee.</w:t>
      </w:r>
    </w:p>
    <w:p w14:paraId="79E9E8A2" w14:textId="2C07622E" w:rsidR="00D40A45" w:rsidRDefault="00D40A45" w:rsidP="00FF338C">
      <w:pPr>
        <w:pStyle w:val="ListParagraph"/>
        <w:numPr>
          <w:ilvl w:val="0"/>
          <w:numId w:val="8"/>
        </w:numPr>
      </w:pPr>
      <w:r>
        <w:t>Postal – 2 weeks.  Costs £90 in addition to the visa fee.</w:t>
      </w:r>
    </w:p>
    <w:p w14:paraId="68BE183C" w14:textId="77777777" w:rsidR="00D40A45" w:rsidRDefault="00D40A45"/>
    <w:p w14:paraId="65CEC750" w14:textId="0A7806F4" w:rsidR="009525F4" w:rsidRDefault="009525F4">
      <w:pPr>
        <w:rPr>
          <w:b/>
          <w:bCs/>
        </w:rPr>
      </w:pPr>
      <w:r>
        <w:rPr>
          <w:b/>
          <w:bCs/>
        </w:rPr>
        <w:t>Tibet</w:t>
      </w:r>
    </w:p>
    <w:p w14:paraId="3BD57826" w14:textId="77777777" w:rsidR="0094080D" w:rsidRDefault="00206E38" w:rsidP="00B86DFC">
      <w:r>
        <w:t xml:space="preserve">Following the recommendation of our Chinese partners, we will be applying for our Tibet entry permits AFTER we have </w:t>
      </w:r>
      <w:r w:rsidR="00B86DFC">
        <w:t xml:space="preserve">already obtained our China visas. We have done this in this order before too. So, do not be alarmed when you receive your Travel Plan from </w:t>
      </w:r>
      <w:proofErr w:type="gramStart"/>
      <w:r w:rsidR="00B86DFC">
        <w:t>us</w:t>
      </w:r>
      <w:proofErr w:type="gramEnd"/>
      <w:r w:rsidR="0094080D">
        <w:t xml:space="preserve"> and it does not show Tibet on the route. </w:t>
      </w:r>
    </w:p>
    <w:p w14:paraId="1ABF7A50" w14:textId="33716B58" w:rsidR="009525F4" w:rsidRDefault="0094080D" w:rsidP="00B86DFC">
      <w:r>
        <w:t xml:space="preserve">When </w:t>
      </w:r>
      <w:r w:rsidR="009525F4">
        <w:t xml:space="preserve">you have received your China visa, </w:t>
      </w:r>
      <w:r w:rsidR="00B75729">
        <w:t>please email us</w:t>
      </w:r>
      <w:r w:rsidR="009525F4">
        <w:t xml:space="preserve"> a colour scan</w:t>
      </w:r>
      <w:r w:rsidR="00B75729">
        <w:t>ned</w:t>
      </w:r>
      <w:r w:rsidR="009525F4">
        <w:t xml:space="preserve"> copy</w:t>
      </w:r>
      <w:r w:rsidR="00B93E3F">
        <w:t xml:space="preserve">.  We will </w:t>
      </w:r>
      <w:r w:rsidR="009525F4">
        <w:t xml:space="preserve">forward </w:t>
      </w:r>
      <w:r w:rsidR="00B93E3F">
        <w:t xml:space="preserve">this </w:t>
      </w:r>
      <w:r w:rsidR="009525F4">
        <w:t xml:space="preserve">to our China operator who need this to apply for </w:t>
      </w:r>
      <w:r>
        <w:t>the</w:t>
      </w:r>
      <w:r w:rsidR="009525F4">
        <w:t xml:space="preserve"> Tibet permits.</w:t>
      </w:r>
    </w:p>
    <w:p w14:paraId="12BCB3CB" w14:textId="77777777" w:rsidR="001F761C" w:rsidRDefault="001F761C"/>
    <w:p w14:paraId="711497DC" w14:textId="3AC1DFEF" w:rsidR="0094080D" w:rsidRPr="0094080D" w:rsidRDefault="0094080D">
      <w:pPr>
        <w:rPr>
          <w:b/>
          <w:bCs/>
        </w:rPr>
      </w:pPr>
      <w:r w:rsidRPr="0094080D">
        <w:rPr>
          <w:b/>
          <w:bCs/>
        </w:rPr>
        <w:lastRenderedPageBreak/>
        <w:t>Countries after China</w:t>
      </w:r>
    </w:p>
    <w:p w14:paraId="13F44304" w14:textId="5A7D59FF" w:rsidR="00E70D99" w:rsidRPr="00D804B2" w:rsidRDefault="0094080D">
      <w:r w:rsidRPr="0094080D">
        <w:t xml:space="preserve">No action required at this stage. </w:t>
      </w:r>
    </w:p>
    <w:sectPr w:rsidR="00E70D99" w:rsidRPr="00D8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45A"/>
    <w:multiLevelType w:val="hybridMultilevel"/>
    <w:tmpl w:val="5AE0CFA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1D762B"/>
    <w:multiLevelType w:val="hybridMultilevel"/>
    <w:tmpl w:val="67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2773"/>
    <w:multiLevelType w:val="hybridMultilevel"/>
    <w:tmpl w:val="23BE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033AD"/>
    <w:multiLevelType w:val="hybridMultilevel"/>
    <w:tmpl w:val="755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B7C1D"/>
    <w:multiLevelType w:val="hybridMultilevel"/>
    <w:tmpl w:val="4D2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9547C"/>
    <w:multiLevelType w:val="hybridMultilevel"/>
    <w:tmpl w:val="B3A0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C6DE5"/>
    <w:multiLevelType w:val="hybridMultilevel"/>
    <w:tmpl w:val="4DBC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7EBB"/>
    <w:multiLevelType w:val="hybridMultilevel"/>
    <w:tmpl w:val="1CD8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909965">
    <w:abstractNumId w:val="4"/>
  </w:num>
  <w:num w:numId="2" w16cid:durableId="1678147572">
    <w:abstractNumId w:val="2"/>
  </w:num>
  <w:num w:numId="3" w16cid:durableId="30226030">
    <w:abstractNumId w:val="5"/>
  </w:num>
  <w:num w:numId="4" w16cid:durableId="1596203212">
    <w:abstractNumId w:val="6"/>
  </w:num>
  <w:num w:numId="5" w16cid:durableId="755370618">
    <w:abstractNumId w:val="1"/>
  </w:num>
  <w:num w:numId="6" w16cid:durableId="1100494558">
    <w:abstractNumId w:val="0"/>
  </w:num>
  <w:num w:numId="7" w16cid:durableId="1056666140">
    <w:abstractNumId w:val="7"/>
  </w:num>
  <w:num w:numId="8" w16cid:durableId="70013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DF"/>
    <w:rsid w:val="00005A1D"/>
    <w:rsid w:val="000139AE"/>
    <w:rsid w:val="00061C94"/>
    <w:rsid w:val="00063996"/>
    <w:rsid w:val="00065F68"/>
    <w:rsid w:val="00070A48"/>
    <w:rsid w:val="00090F31"/>
    <w:rsid w:val="00091E23"/>
    <w:rsid w:val="000B1CF0"/>
    <w:rsid w:val="000C21D6"/>
    <w:rsid w:val="000E4E7C"/>
    <w:rsid w:val="000F46FC"/>
    <w:rsid w:val="001366DF"/>
    <w:rsid w:val="00156669"/>
    <w:rsid w:val="00185FF1"/>
    <w:rsid w:val="00187F32"/>
    <w:rsid w:val="001A2E57"/>
    <w:rsid w:val="001A323D"/>
    <w:rsid w:val="001B4FCF"/>
    <w:rsid w:val="001B652F"/>
    <w:rsid w:val="001D49FF"/>
    <w:rsid w:val="001E2938"/>
    <w:rsid w:val="001F4650"/>
    <w:rsid w:val="001F761C"/>
    <w:rsid w:val="00204D78"/>
    <w:rsid w:val="00206E38"/>
    <w:rsid w:val="002070D3"/>
    <w:rsid w:val="00227144"/>
    <w:rsid w:val="002440A6"/>
    <w:rsid w:val="0026250D"/>
    <w:rsid w:val="002739FA"/>
    <w:rsid w:val="002901ED"/>
    <w:rsid w:val="002A60C0"/>
    <w:rsid w:val="002B3ACA"/>
    <w:rsid w:val="002C1A3A"/>
    <w:rsid w:val="002E7802"/>
    <w:rsid w:val="0033329E"/>
    <w:rsid w:val="00346709"/>
    <w:rsid w:val="00354D07"/>
    <w:rsid w:val="00360495"/>
    <w:rsid w:val="0036490F"/>
    <w:rsid w:val="0037167F"/>
    <w:rsid w:val="003727BE"/>
    <w:rsid w:val="003A7D81"/>
    <w:rsid w:val="003C5D4B"/>
    <w:rsid w:val="003C6878"/>
    <w:rsid w:val="003D5295"/>
    <w:rsid w:val="003D700C"/>
    <w:rsid w:val="003E4889"/>
    <w:rsid w:val="003F2D7D"/>
    <w:rsid w:val="003F670D"/>
    <w:rsid w:val="00400679"/>
    <w:rsid w:val="00437828"/>
    <w:rsid w:val="00443A64"/>
    <w:rsid w:val="00452370"/>
    <w:rsid w:val="0045252D"/>
    <w:rsid w:val="00465BA7"/>
    <w:rsid w:val="00481E27"/>
    <w:rsid w:val="004920D0"/>
    <w:rsid w:val="00494766"/>
    <w:rsid w:val="004A5D3F"/>
    <w:rsid w:val="004C672E"/>
    <w:rsid w:val="004D0690"/>
    <w:rsid w:val="004E3F76"/>
    <w:rsid w:val="004F0F75"/>
    <w:rsid w:val="004F5049"/>
    <w:rsid w:val="004F71E1"/>
    <w:rsid w:val="00515D30"/>
    <w:rsid w:val="00550506"/>
    <w:rsid w:val="0055352E"/>
    <w:rsid w:val="00562933"/>
    <w:rsid w:val="00595A20"/>
    <w:rsid w:val="005C28F0"/>
    <w:rsid w:val="005C39AA"/>
    <w:rsid w:val="005D3D66"/>
    <w:rsid w:val="005D4482"/>
    <w:rsid w:val="005D62BB"/>
    <w:rsid w:val="005F23AE"/>
    <w:rsid w:val="005F63D0"/>
    <w:rsid w:val="00610669"/>
    <w:rsid w:val="006150D4"/>
    <w:rsid w:val="006227AD"/>
    <w:rsid w:val="00622B24"/>
    <w:rsid w:val="00636FD1"/>
    <w:rsid w:val="00666193"/>
    <w:rsid w:val="00666F91"/>
    <w:rsid w:val="00667E9C"/>
    <w:rsid w:val="006856FF"/>
    <w:rsid w:val="006D0DBF"/>
    <w:rsid w:val="006E026F"/>
    <w:rsid w:val="006E1CC7"/>
    <w:rsid w:val="006F60EC"/>
    <w:rsid w:val="007041B6"/>
    <w:rsid w:val="007113B2"/>
    <w:rsid w:val="007311A0"/>
    <w:rsid w:val="00735A67"/>
    <w:rsid w:val="00736BD9"/>
    <w:rsid w:val="00741029"/>
    <w:rsid w:val="007466AB"/>
    <w:rsid w:val="00756ACF"/>
    <w:rsid w:val="00781903"/>
    <w:rsid w:val="007A5B42"/>
    <w:rsid w:val="007C4802"/>
    <w:rsid w:val="007D5DCE"/>
    <w:rsid w:val="007E756D"/>
    <w:rsid w:val="007F593F"/>
    <w:rsid w:val="007F739A"/>
    <w:rsid w:val="008332B7"/>
    <w:rsid w:val="0083658F"/>
    <w:rsid w:val="00875773"/>
    <w:rsid w:val="00882D75"/>
    <w:rsid w:val="008861AF"/>
    <w:rsid w:val="00892AF5"/>
    <w:rsid w:val="008A2722"/>
    <w:rsid w:val="008B6790"/>
    <w:rsid w:val="008C2D16"/>
    <w:rsid w:val="008D1FEB"/>
    <w:rsid w:val="008D3C4A"/>
    <w:rsid w:val="008E654B"/>
    <w:rsid w:val="00902B7C"/>
    <w:rsid w:val="009120CE"/>
    <w:rsid w:val="0094080D"/>
    <w:rsid w:val="009525F4"/>
    <w:rsid w:val="009672D7"/>
    <w:rsid w:val="00981C4F"/>
    <w:rsid w:val="00990110"/>
    <w:rsid w:val="009916E3"/>
    <w:rsid w:val="009B2532"/>
    <w:rsid w:val="009E5DA5"/>
    <w:rsid w:val="00A049EB"/>
    <w:rsid w:val="00A43A58"/>
    <w:rsid w:val="00A46764"/>
    <w:rsid w:val="00A4744E"/>
    <w:rsid w:val="00A579B1"/>
    <w:rsid w:val="00A9622F"/>
    <w:rsid w:val="00AC7CC4"/>
    <w:rsid w:val="00AE72E9"/>
    <w:rsid w:val="00AF4AD9"/>
    <w:rsid w:val="00B136F6"/>
    <w:rsid w:val="00B15051"/>
    <w:rsid w:val="00B3274E"/>
    <w:rsid w:val="00B57A3C"/>
    <w:rsid w:val="00B610A2"/>
    <w:rsid w:val="00B71F66"/>
    <w:rsid w:val="00B75729"/>
    <w:rsid w:val="00B8370C"/>
    <w:rsid w:val="00B86DFC"/>
    <w:rsid w:val="00B93E3F"/>
    <w:rsid w:val="00B96925"/>
    <w:rsid w:val="00BC286C"/>
    <w:rsid w:val="00BC70F8"/>
    <w:rsid w:val="00BD3814"/>
    <w:rsid w:val="00BD7932"/>
    <w:rsid w:val="00C17F05"/>
    <w:rsid w:val="00C33CA3"/>
    <w:rsid w:val="00C659DC"/>
    <w:rsid w:val="00C87A01"/>
    <w:rsid w:val="00C9159E"/>
    <w:rsid w:val="00C92588"/>
    <w:rsid w:val="00C96EDA"/>
    <w:rsid w:val="00C975F7"/>
    <w:rsid w:val="00CC1A31"/>
    <w:rsid w:val="00CE6A34"/>
    <w:rsid w:val="00CF5F66"/>
    <w:rsid w:val="00D00866"/>
    <w:rsid w:val="00D01859"/>
    <w:rsid w:val="00D025C1"/>
    <w:rsid w:val="00D40A45"/>
    <w:rsid w:val="00D40F4D"/>
    <w:rsid w:val="00D5311C"/>
    <w:rsid w:val="00D804B2"/>
    <w:rsid w:val="00D90B50"/>
    <w:rsid w:val="00D93184"/>
    <w:rsid w:val="00DA4FCA"/>
    <w:rsid w:val="00E22108"/>
    <w:rsid w:val="00E2532A"/>
    <w:rsid w:val="00E6646D"/>
    <w:rsid w:val="00E70D99"/>
    <w:rsid w:val="00E82A90"/>
    <w:rsid w:val="00E82E27"/>
    <w:rsid w:val="00E975BF"/>
    <w:rsid w:val="00EA03D8"/>
    <w:rsid w:val="00ED25F9"/>
    <w:rsid w:val="00ED4C08"/>
    <w:rsid w:val="00F05561"/>
    <w:rsid w:val="00F1764C"/>
    <w:rsid w:val="00F206B5"/>
    <w:rsid w:val="00F3694D"/>
    <w:rsid w:val="00F62D40"/>
    <w:rsid w:val="00F90438"/>
    <w:rsid w:val="00FA6CFF"/>
    <w:rsid w:val="00FB2864"/>
    <w:rsid w:val="00FB45DF"/>
    <w:rsid w:val="00FB71F8"/>
    <w:rsid w:val="00FC642C"/>
    <w:rsid w:val="00FC706B"/>
    <w:rsid w:val="00FD2420"/>
    <w:rsid w:val="00FF338C"/>
    <w:rsid w:val="00FF4E02"/>
    <w:rsid w:val="00FF4EBA"/>
    <w:rsid w:val="107204D2"/>
    <w:rsid w:val="19628CA4"/>
    <w:rsid w:val="26CE9A83"/>
    <w:rsid w:val="3FEAB662"/>
    <w:rsid w:val="504C5CE0"/>
    <w:rsid w:val="5D6DC942"/>
    <w:rsid w:val="68442B7A"/>
    <w:rsid w:val="6B10FB08"/>
    <w:rsid w:val="6D72C691"/>
    <w:rsid w:val="6ED289A8"/>
    <w:rsid w:val="712B8051"/>
    <w:rsid w:val="7636B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4B7"/>
  <w15:chartTrackingRefBased/>
  <w15:docId w15:val="{44507870-B3EF-4FDA-BCAC-0B2EFF0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5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45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45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45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45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45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45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45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45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5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45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45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45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45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45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45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45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45DF"/>
    <w:rPr>
      <w:rFonts w:eastAsiaTheme="majorEastAsia" w:cstheme="majorBidi"/>
      <w:color w:val="272727" w:themeColor="text1" w:themeTint="D8"/>
    </w:rPr>
  </w:style>
  <w:style w:type="paragraph" w:styleId="Title">
    <w:name w:val="Title"/>
    <w:basedOn w:val="Normal"/>
    <w:next w:val="Normal"/>
    <w:link w:val="TitleChar"/>
    <w:uiPriority w:val="10"/>
    <w:qFormat/>
    <w:rsid w:val="00FB45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5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5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45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45DF"/>
    <w:pPr>
      <w:spacing w:before="160"/>
      <w:jc w:val="center"/>
    </w:pPr>
    <w:rPr>
      <w:i/>
      <w:iCs/>
      <w:color w:val="404040" w:themeColor="text1" w:themeTint="BF"/>
    </w:rPr>
  </w:style>
  <w:style w:type="character" w:customStyle="1" w:styleId="QuoteChar">
    <w:name w:val="Quote Char"/>
    <w:basedOn w:val="DefaultParagraphFont"/>
    <w:link w:val="Quote"/>
    <w:uiPriority w:val="29"/>
    <w:rsid w:val="00FB45DF"/>
    <w:rPr>
      <w:i/>
      <w:iCs/>
      <w:color w:val="404040" w:themeColor="text1" w:themeTint="BF"/>
    </w:rPr>
  </w:style>
  <w:style w:type="paragraph" w:styleId="ListParagraph">
    <w:name w:val="List Paragraph"/>
    <w:basedOn w:val="Normal"/>
    <w:uiPriority w:val="34"/>
    <w:qFormat/>
    <w:rsid w:val="00FB45DF"/>
    <w:pPr>
      <w:ind w:left="720"/>
      <w:contextualSpacing/>
    </w:pPr>
  </w:style>
  <w:style w:type="character" w:styleId="IntenseEmphasis">
    <w:name w:val="Intense Emphasis"/>
    <w:basedOn w:val="DefaultParagraphFont"/>
    <w:uiPriority w:val="21"/>
    <w:qFormat/>
    <w:rsid w:val="00FB45DF"/>
    <w:rPr>
      <w:i/>
      <w:iCs/>
      <w:color w:val="0F4761" w:themeColor="accent1" w:themeShade="BF"/>
    </w:rPr>
  </w:style>
  <w:style w:type="paragraph" w:styleId="IntenseQuote">
    <w:name w:val="Intense Quote"/>
    <w:basedOn w:val="Normal"/>
    <w:next w:val="Normal"/>
    <w:link w:val="IntenseQuoteChar"/>
    <w:uiPriority w:val="30"/>
    <w:qFormat/>
    <w:rsid w:val="00FB45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45DF"/>
    <w:rPr>
      <w:i/>
      <w:iCs/>
      <w:color w:val="0F4761" w:themeColor="accent1" w:themeShade="BF"/>
    </w:rPr>
  </w:style>
  <w:style w:type="character" w:styleId="IntenseReference">
    <w:name w:val="Intense Reference"/>
    <w:basedOn w:val="DefaultParagraphFont"/>
    <w:uiPriority w:val="32"/>
    <w:qFormat/>
    <w:rsid w:val="00FB45DF"/>
    <w:rPr>
      <w:b/>
      <w:bCs/>
      <w:smallCaps/>
      <w:color w:val="0F4761" w:themeColor="accent1" w:themeShade="BF"/>
      <w:spacing w:val="5"/>
    </w:rPr>
  </w:style>
  <w:style w:type="character" w:styleId="Hyperlink">
    <w:name w:val="Hyperlink"/>
    <w:basedOn w:val="DefaultParagraphFont"/>
    <w:uiPriority w:val="99"/>
    <w:unhideWhenUsed/>
    <w:rsid w:val="008D1FEB"/>
    <w:rPr>
      <w:color w:val="467886" w:themeColor="hyperlink"/>
      <w:u w:val="single"/>
    </w:rPr>
  </w:style>
  <w:style w:type="character" w:styleId="UnresolvedMention">
    <w:name w:val="Unresolved Mention"/>
    <w:basedOn w:val="DefaultParagraphFont"/>
    <w:uiPriority w:val="99"/>
    <w:semiHidden/>
    <w:unhideWhenUsed/>
    <w:rsid w:val="005D4482"/>
    <w:rPr>
      <w:color w:val="605E5C"/>
      <w:shd w:val="clear" w:color="auto" w:fill="E1DFDD"/>
    </w:rPr>
  </w:style>
  <w:style w:type="paragraph" w:customStyle="1" w:styleId="text-justify">
    <w:name w:val="text-justify"/>
    <w:basedOn w:val="Normal"/>
    <w:rsid w:val="00E6646D"/>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ui-provider">
    <w:name w:val="ui-provider"/>
    <w:basedOn w:val="DefaultParagraphFont"/>
    <w:rsid w:val="0074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2667">
      <w:bodyDiv w:val="1"/>
      <w:marLeft w:val="0"/>
      <w:marRight w:val="0"/>
      <w:marTop w:val="0"/>
      <w:marBottom w:val="0"/>
      <w:divBdr>
        <w:top w:val="none" w:sz="0" w:space="0" w:color="auto"/>
        <w:left w:val="none" w:sz="0" w:space="0" w:color="auto"/>
        <w:bottom w:val="none" w:sz="0" w:space="0" w:color="auto"/>
        <w:right w:val="none" w:sz="0" w:space="0" w:color="auto"/>
      </w:divBdr>
    </w:div>
    <w:div w:id="1385134232">
      <w:bodyDiv w:val="1"/>
      <w:marLeft w:val="0"/>
      <w:marRight w:val="0"/>
      <w:marTop w:val="0"/>
      <w:marBottom w:val="0"/>
      <w:divBdr>
        <w:top w:val="none" w:sz="0" w:space="0" w:color="auto"/>
        <w:left w:val="none" w:sz="0" w:space="0" w:color="auto"/>
        <w:bottom w:val="none" w:sz="0" w:space="0" w:color="auto"/>
        <w:right w:val="none" w:sz="0" w:space="0" w:color="auto"/>
      </w:divBdr>
    </w:div>
    <w:div w:id="1872301097">
      <w:bodyDiv w:val="1"/>
      <w:marLeft w:val="0"/>
      <w:marRight w:val="0"/>
      <w:marTop w:val="0"/>
      <w:marBottom w:val="0"/>
      <w:divBdr>
        <w:top w:val="none" w:sz="0" w:space="0" w:color="auto"/>
        <w:left w:val="none" w:sz="0" w:space="0" w:color="auto"/>
        <w:bottom w:val="none" w:sz="0" w:space="0" w:color="auto"/>
        <w:right w:val="none" w:sz="0" w:space="0" w:color="auto"/>
      </w:divBdr>
    </w:div>
    <w:div w:id="19067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sa.gov.tr/" TargetMode="External"/><Relationship Id="rId13" Type="http://schemas.openxmlformats.org/officeDocument/2006/relationships/hyperlink" Target="https://e-visa.gov.uz/main" TargetMode="External"/><Relationship Id="rId18" Type="http://schemas.openxmlformats.org/officeDocument/2006/relationships/hyperlink" Target="https://www.gov.kz/memleket/entities/mfa/press/article/details/6764?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visa.gov.uz/main" TargetMode="External"/><Relationship Id="rId17" Type="http://schemas.openxmlformats.org/officeDocument/2006/relationships/hyperlink" Target="https://www.evisa.e-gov.kg/get_information.php?lng=en" TargetMode="External"/><Relationship Id="rId2" Type="http://schemas.openxmlformats.org/officeDocument/2006/relationships/customXml" Target="../customXml/item2.xml"/><Relationship Id="rId16" Type="http://schemas.openxmlformats.org/officeDocument/2006/relationships/hyperlink" Target="https://www.evisa.tj/index.evis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ith_john@gmail.com" TargetMode="External"/><Relationship Id="rId5" Type="http://schemas.openxmlformats.org/officeDocument/2006/relationships/styles" Target="styles.xml"/><Relationship Id="rId15" Type="http://schemas.openxmlformats.org/officeDocument/2006/relationships/hyperlink" Target="https://www.consular.tj/visa-system-with-foreign-countries.aspx" TargetMode="External"/><Relationship Id="rId10" Type="http://schemas.openxmlformats.org/officeDocument/2006/relationships/hyperlink" Target="mailto:tappersia@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gration.commission.ge/index.php?article_id=160&amp;clang=1" TargetMode="External"/><Relationship Id="rId14" Type="http://schemas.openxmlformats.org/officeDocument/2006/relationships/hyperlink" Target="https://e-visa.gov.uz/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8" ma:contentTypeDescription="Create a new document." ma:contentTypeScope="" ma:versionID="2f9651ac9abfaa9555eba2be490cc9d5">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8ea41be85f3b96345cec31bc891c9bc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C6ACA-E009-4B86-95F9-583BF0341ED5}">
  <ds:schemaRefs>
    <ds:schemaRef ds:uri="http://schemas.microsoft.com/sharepoint/v3/contenttype/forms"/>
  </ds:schemaRefs>
</ds:datastoreItem>
</file>

<file path=customXml/itemProps2.xml><?xml version="1.0" encoding="utf-8"?>
<ds:datastoreItem xmlns:ds="http://schemas.openxmlformats.org/officeDocument/2006/customXml" ds:itemID="{3D089092-84B5-4390-BB29-8C2F1782FFF1}">
  <ds:schemaRefs>
    <ds:schemaRef ds:uri="http://purl.org/dc/terms/"/>
    <ds:schemaRef ds:uri="34c7f8d2-8a73-4776-8150-7ab38611bf14"/>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cb9e605c-7154-42de-a837-72d32338e18e"/>
    <ds:schemaRef ds:uri="http://www.w3.org/XML/1998/namespace"/>
    <ds:schemaRef ds:uri="http://purl.org/dc/elements/1.1/"/>
  </ds:schemaRefs>
</ds:datastoreItem>
</file>

<file path=customXml/itemProps3.xml><?xml version="1.0" encoding="utf-8"?>
<ds:datastoreItem xmlns:ds="http://schemas.openxmlformats.org/officeDocument/2006/customXml" ds:itemID="{8A538357-85B5-498D-A501-2B790BCD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2024-02-21T17:52:00Z</dcterms:created>
  <dcterms:modified xsi:type="dcterms:W3CDTF">2024-02-21T17:52:00Z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